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43" w:rsidRPr="007F7C43" w:rsidRDefault="007F7C43" w:rsidP="007F7C43">
      <w:pPr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 xml:space="preserve">   </w:t>
      </w:r>
    </w:p>
    <w:p w:rsidR="007F7C43" w:rsidRPr="007F7C43" w:rsidRDefault="007F7C43" w:rsidP="007F7C43">
      <w:pPr>
        <w:rPr>
          <w:rFonts w:ascii="Arial" w:hAnsi="Arial" w:cs="Arial"/>
          <w:b/>
          <w:sz w:val="32"/>
          <w:szCs w:val="32"/>
        </w:rPr>
      </w:pPr>
      <w:r w:rsidRPr="007F7C4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F7C43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7F7C43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F7C43" w:rsidRPr="007F7C43" w:rsidRDefault="007F7C43" w:rsidP="007F7C43">
      <w:pPr>
        <w:pStyle w:val="af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F7C43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7F7C43" w:rsidRPr="007F7C43" w:rsidRDefault="007F7C43" w:rsidP="007F7C43">
      <w:pPr>
        <w:pStyle w:val="af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F7C43">
        <w:rPr>
          <w:rFonts w:ascii="Arial" w:hAnsi="Arial" w:cs="Arial"/>
          <w:b/>
          <w:bCs/>
          <w:caps/>
          <w:sz w:val="32"/>
          <w:szCs w:val="32"/>
        </w:rPr>
        <w:t>СЕЛЬСКОЕ ПОСЕЛЕНИЕ</w:t>
      </w:r>
    </w:p>
    <w:p w:rsidR="007F7C43" w:rsidRPr="007F7C43" w:rsidRDefault="007F7C43" w:rsidP="007F7C43">
      <w:pPr>
        <w:pStyle w:val="af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F7C43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7F7C43" w:rsidRPr="007F7C43" w:rsidRDefault="007F7C43" w:rsidP="007F7C43">
      <w:pPr>
        <w:pStyle w:val="af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F7C43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7F7C43" w:rsidRPr="007F7C43" w:rsidRDefault="007F7C43" w:rsidP="007F7C4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F7C43">
        <w:rPr>
          <w:rFonts w:ascii="Arial" w:hAnsi="Arial" w:cs="Arial"/>
          <w:b/>
          <w:bCs/>
          <w:caps/>
          <w:sz w:val="32"/>
          <w:szCs w:val="32"/>
        </w:rPr>
        <w:t xml:space="preserve">        Оренбургской области</w:t>
      </w:r>
    </w:p>
    <w:p w:rsidR="007F7C43" w:rsidRPr="007F7C43" w:rsidRDefault="007F7C43" w:rsidP="007F7C43">
      <w:pPr>
        <w:rPr>
          <w:rFonts w:ascii="Arial" w:hAnsi="Arial" w:cs="Arial"/>
          <w:b/>
          <w:bCs/>
          <w:sz w:val="32"/>
          <w:szCs w:val="32"/>
        </w:rPr>
      </w:pPr>
    </w:p>
    <w:p w:rsidR="007F7C43" w:rsidRPr="007F7C43" w:rsidRDefault="007F7C43" w:rsidP="007F7C43">
      <w:pPr>
        <w:pStyle w:val="1"/>
        <w:ind w:left="360"/>
        <w:rPr>
          <w:rFonts w:ascii="Arial" w:hAnsi="Arial" w:cs="Arial"/>
          <w:bCs w:val="0"/>
          <w:sz w:val="32"/>
          <w:szCs w:val="32"/>
        </w:rPr>
      </w:pPr>
      <w:r w:rsidRPr="007F7C43">
        <w:rPr>
          <w:rFonts w:ascii="Arial" w:hAnsi="Arial" w:cs="Arial"/>
          <w:bCs w:val="0"/>
          <w:sz w:val="32"/>
          <w:szCs w:val="32"/>
        </w:rPr>
        <w:t xml:space="preserve">                              </w:t>
      </w:r>
    </w:p>
    <w:p w:rsidR="007F7C43" w:rsidRPr="007F7C43" w:rsidRDefault="007F7C43" w:rsidP="007F7C43">
      <w:pPr>
        <w:pStyle w:val="1"/>
        <w:ind w:left="360"/>
        <w:jc w:val="left"/>
        <w:rPr>
          <w:rFonts w:ascii="Arial" w:hAnsi="Arial" w:cs="Arial"/>
          <w:bCs w:val="0"/>
          <w:sz w:val="32"/>
          <w:szCs w:val="32"/>
        </w:rPr>
      </w:pPr>
      <w:r w:rsidRPr="007F7C43">
        <w:rPr>
          <w:rFonts w:ascii="Arial" w:hAnsi="Arial" w:cs="Arial"/>
          <w:bCs w:val="0"/>
          <w:sz w:val="32"/>
          <w:szCs w:val="32"/>
        </w:rPr>
        <w:t xml:space="preserve">                                     ПОСТАНОВЛЕНИЕ</w:t>
      </w:r>
    </w:p>
    <w:p w:rsidR="007F7C43" w:rsidRPr="007F7C43" w:rsidRDefault="007F7C43" w:rsidP="007F7C43">
      <w:pPr>
        <w:rPr>
          <w:rFonts w:ascii="Arial" w:hAnsi="Arial" w:cs="Arial"/>
          <w:b/>
          <w:sz w:val="32"/>
          <w:szCs w:val="32"/>
        </w:rPr>
      </w:pPr>
    </w:p>
    <w:p w:rsidR="007F7C43" w:rsidRPr="007F7C43" w:rsidRDefault="007F7C43" w:rsidP="007F7C43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  <w:r w:rsidRPr="007F7C43">
        <w:rPr>
          <w:rFonts w:ascii="Arial" w:hAnsi="Arial" w:cs="Arial"/>
          <w:b/>
          <w:bCs/>
          <w:sz w:val="32"/>
          <w:szCs w:val="32"/>
        </w:rPr>
        <w:t>18.05.2023                                                                          №</w:t>
      </w:r>
      <w:r w:rsidRPr="007F7C43">
        <w:rPr>
          <w:rFonts w:ascii="Arial" w:hAnsi="Arial" w:cs="Arial"/>
          <w:b/>
          <w:sz w:val="32"/>
          <w:szCs w:val="32"/>
        </w:rPr>
        <w:t xml:space="preserve"> 30-п</w:t>
      </w:r>
    </w:p>
    <w:p w:rsidR="007F7C43" w:rsidRPr="007F7C43" w:rsidRDefault="007F7C43" w:rsidP="007F7C43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</w:p>
    <w:p w:rsidR="00E3567A" w:rsidRPr="007F7C43" w:rsidRDefault="00E3567A" w:rsidP="00E3567A">
      <w:pPr>
        <w:pStyle w:val="a8"/>
        <w:kinsoku w:val="0"/>
        <w:overflowPunct w:val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3567A" w:rsidRPr="007F7C43" w:rsidRDefault="00E3567A" w:rsidP="00E3567A">
      <w:pPr>
        <w:pStyle w:val="a8"/>
        <w:kinsoku w:val="0"/>
        <w:overflowPunct w:val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3567A" w:rsidRPr="007F7C43" w:rsidRDefault="00E3567A" w:rsidP="00E3567A">
      <w:pPr>
        <w:tabs>
          <w:tab w:val="left" w:pos="9540"/>
        </w:tabs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7F7C43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7F7C43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7F7C43">
        <w:rPr>
          <w:rFonts w:ascii="Arial" w:hAnsi="Arial" w:cs="Arial"/>
          <w:b/>
          <w:sz w:val="32"/>
          <w:szCs w:val="32"/>
        </w:rPr>
        <w:t xml:space="preserve"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="002B2282" w:rsidRPr="007F7C43">
        <w:rPr>
          <w:rFonts w:ascii="Arial" w:hAnsi="Arial" w:cs="Arial"/>
          <w:b/>
          <w:sz w:val="32"/>
          <w:szCs w:val="32"/>
        </w:rPr>
        <w:t>Сагарчинский</w:t>
      </w:r>
      <w:r w:rsidRPr="007F7C43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3567A" w:rsidRPr="007F7C43" w:rsidRDefault="00E3567A" w:rsidP="00E3567A">
      <w:pPr>
        <w:pStyle w:val="a8"/>
        <w:kinsoku w:val="0"/>
        <w:overflowPunct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567A" w:rsidRPr="007F7C43" w:rsidRDefault="00E3567A" w:rsidP="00E3567A">
      <w:pPr>
        <w:pStyle w:val="a8"/>
        <w:kinsoku w:val="0"/>
        <w:overflowPunct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567A" w:rsidRPr="007F7C43" w:rsidRDefault="00E3567A" w:rsidP="00E3567A">
      <w:pPr>
        <w:pStyle w:val="2"/>
        <w:shd w:val="clear" w:color="auto" w:fill="FFFFFF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F7C43">
        <w:rPr>
          <w:rFonts w:ascii="Arial" w:hAnsi="Arial" w:cs="Arial"/>
          <w:b w:val="0"/>
          <w:sz w:val="24"/>
          <w:szCs w:val="24"/>
        </w:rPr>
        <w:t xml:space="preserve">       </w:t>
      </w:r>
      <w:r w:rsidRPr="007F7C43">
        <w:rPr>
          <w:rFonts w:ascii="Arial" w:hAnsi="Arial" w:cs="Arial"/>
          <w:b w:val="0"/>
          <w:color w:val="auto"/>
          <w:sz w:val="24"/>
          <w:szCs w:val="24"/>
        </w:rPr>
        <w:t xml:space="preserve"> В</w:t>
      </w:r>
      <w:r w:rsidRPr="007F7C43">
        <w:rPr>
          <w:rFonts w:ascii="Arial" w:hAnsi="Arial" w:cs="Arial"/>
          <w:b w:val="0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color w:val="auto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 w:rsidR="00764E56" w:rsidRPr="007F7C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</w:t>
      </w:r>
      <w:r w:rsidR="00764E56" w:rsidRPr="007F7C43">
        <w:rPr>
          <w:rFonts w:ascii="Arial" w:hAnsi="Arial" w:cs="Arial"/>
          <w:b w:val="0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 Уставом муниципального образования </w:t>
      </w:r>
      <w:r w:rsidR="002B2282" w:rsidRPr="007F7C43">
        <w:rPr>
          <w:rFonts w:ascii="Arial" w:hAnsi="Arial" w:cs="Arial"/>
          <w:b w:val="0"/>
          <w:color w:val="auto"/>
          <w:sz w:val="24"/>
          <w:szCs w:val="24"/>
        </w:rPr>
        <w:t>Сагарчинский</w:t>
      </w:r>
      <w:r w:rsidRPr="007F7C43">
        <w:rPr>
          <w:rFonts w:ascii="Arial" w:hAnsi="Arial" w:cs="Arial"/>
          <w:b w:val="0"/>
          <w:color w:val="auto"/>
          <w:sz w:val="24"/>
          <w:szCs w:val="24"/>
        </w:rPr>
        <w:t xml:space="preserve"> сельсовет, Администрация муниципального образования</w:t>
      </w:r>
      <w:r w:rsidRPr="007F7C43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2B2282" w:rsidRPr="007F7C43">
        <w:rPr>
          <w:rFonts w:ascii="Arial" w:hAnsi="Arial" w:cs="Arial"/>
          <w:b w:val="0"/>
          <w:color w:val="auto"/>
          <w:sz w:val="24"/>
          <w:szCs w:val="24"/>
        </w:rPr>
        <w:t>Сагарчинский</w:t>
      </w:r>
      <w:r w:rsidRPr="007F7C43">
        <w:rPr>
          <w:rFonts w:ascii="Arial" w:hAnsi="Arial" w:cs="Arial"/>
          <w:b w:val="0"/>
          <w:color w:val="auto"/>
          <w:sz w:val="24"/>
          <w:szCs w:val="24"/>
        </w:rPr>
        <w:t xml:space="preserve"> сельсовет  п о с т а н о в л я е т:</w:t>
      </w:r>
    </w:p>
    <w:p w:rsidR="00E3567A" w:rsidRPr="007F7C43" w:rsidRDefault="00E3567A" w:rsidP="00E3567A">
      <w:pPr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7F7C43">
        <w:rPr>
          <w:rFonts w:ascii="Arial" w:hAnsi="Arial" w:cs="Arial"/>
          <w:bCs/>
          <w:sz w:val="24"/>
          <w:szCs w:val="24"/>
        </w:rPr>
        <w:t>«</w:t>
      </w:r>
      <w:r w:rsidRPr="007F7C43">
        <w:rPr>
          <w:rFonts w:ascii="Arial" w:hAnsi="Arial" w:cs="Arial"/>
          <w:sz w:val="24"/>
          <w:szCs w:val="24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Pr="007F7C43">
        <w:rPr>
          <w:rFonts w:ascii="Arial" w:hAnsi="Arial" w:cs="Arial"/>
          <w:sz w:val="24"/>
          <w:szCs w:val="24"/>
        </w:rPr>
        <w:t xml:space="preserve"> сельсовет</w:t>
      </w:r>
      <w:r w:rsidRPr="007F7C43">
        <w:rPr>
          <w:rFonts w:ascii="Arial" w:hAnsi="Arial" w:cs="Arial"/>
          <w:bCs/>
          <w:sz w:val="24"/>
          <w:szCs w:val="24"/>
        </w:rPr>
        <w:t>,</w:t>
      </w:r>
      <w:r w:rsidRPr="007F7C43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E3567A" w:rsidRPr="007F7C43" w:rsidRDefault="00E3567A" w:rsidP="00E3567A">
      <w:pPr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color w:val="000000"/>
          <w:sz w:val="24"/>
          <w:szCs w:val="24"/>
        </w:rPr>
        <w:lastRenderedPageBreak/>
        <w:t xml:space="preserve">         2</w:t>
      </w:r>
      <w:r w:rsidRPr="007F7C43">
        <w:rPr>
          <w:rFonts w:ascii="Arial" w:hAnsi="Arial" w:cs="Arial"/>
          <w:sz w:val="24"/>
          <w:szCs w:val="24"/>
        </w:rPr>
        <w:t xml:space="preserve">. Разместить настоящее постановление на сайте администрации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 в информационно-телекоммуникационной сети «Интернет».</w:t>
      </w:r>
    </w:p>
    <w:p w:rsidR="00E3567A" w:rsidRPr="007F7C43" w:rsidRDefault="00E3567A" w:rsidP="00E3567A">
      <w:pPr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E3567A" w:rsidRPr="007F7C43" w:rsidRDefault="00E3567A" w:rsidP="00E3567A">
      <w:pPr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        4. Постановление вступает в силу после дня его обнародования.</w:t>
      </w:r>
    </w:p>
    <w:p w:rsidR="00E3567A" w:rsidRPr="007F7C43" w:rsidRDefault="00E3567A" w:rsidP="00E3567A">
      <w:pPr>
        <w:rPr>
          <w:rFonts w:ascii="Arial" w:hAnsi="Arial" w:cs="Arial"/>
          <w:sz w:val="24"/>
          <w:szCs w:val="24"/>
        </w:rPr>
      </w:pPr>
    </w:p>
    <w:p w:rsidR="00E3567A" w:rsidRDefault="002B2282" w:rsidP="002B2282">
      <w:pPr>
        <w:tabs>
          <w:tab w:val="left" w:pos="6664"/>
        </w:tabs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И.п.главы муниципального образования </w:t>
      </w:r>
      <w:r w:rsidRPr="007F7C43">
        <w:rPr>
          <w:rFonts w:ascii="Arial" w:hAnsi="Arial" w:cs="Arial"/>
          <w:sz w:val="24"/>
          <w:szCs w:val="24"/>
        </w:rPr>
        <w:tab/>
        <w:t xml:space="preserve">       </w:t>
      </w:r>
      <w:r w:rsidR="007F7C43">
        <w:rPr>
          <w:rFonts w:ascii="Arial" w:hAnsi="Arial" w:cs="Arial"/>
          <w:sz w:val="24"/>
          <w:szCs w:val="24"/>
        </w:rPr>
        <w:t xml:space="preserve">      </w:t>
      </w:r>
      <w:r w:rsidRPr="007F7C43">
        <w:rPr>
          <w:rFonts w:ascii="Arial" w:hAnsi="Arial" w:cs="Arial"/>
          <w:sz w:val="24"/>
          <w:szCs w:val="24"/>
        </w:rPr>
        <w:t xml:space="preserve">  Е.С.Доржинбаев</w:t>
      </w:r>
    </w:p>
    <w:p w:rsidR="007F7C43" w:rsidRPr="007F7C43" w:rsidRDefault="007F7C43" w:rsidP="002B2282">
      <w:pPr>
        <w:tabs>
          <w:tab w:val="left" w:pos="6664"/>
        </w:tabs>
        <w:rPr>
          <w:rFonts w:ascii="Arial" w:hAnsi="Arial" w:cs="Arial"/>
          <w:sz w:val="24"/>
          <w:szCs w:val="24"/>
        </w:rPr>
      </w:pPr>
    </w:p>
    <w:p w:rsidR="002F71F5" w:rsidRPr="007F7C43" w:rsidRDefault="002F71F5" w:rsidP="002F71F5">
      <w:pPr>
        <w:pStyle w:val="af1"/>
        <w:jc w:val="both"/>
        <w:rPr>
          <w:rFonts w:ascii="Arial" w:hAnsi="Arial" w:cs="Arial"/>
        </w:rPr>
      </w:pPr>
    </w:p>
    <w:p w:rsidR="00E3567A" w:rsidRPr="007F7C43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F7C43">
        <w:rPr>
          <w:rStyle w:val="FontStyle11"/>
          <w:rFonts w:ascii="Arial" w:eastAsia="Calibri" w:hAnsi="Arial" w:cs="Arial"/>
          <w:sz w:val="32"/>
          <w:szCs w:val="32"/>
        </w:rPr>
        <w:t>Приложение</w:t>
      </w:r>
    </w:p>
    <w:p w:rsidR="00E3567A" w:rsidRPr="007F7C43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F7C43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E3567A" w:rsidRPr="007F7C43" w:rsidRDefault="00E3567A" w:rsidP="00E3567A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F7C43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E3567A" w:rsidRPr="007F7C43" w:rsidRDefault="002B2282" w:rsidP="00E3567A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F7C43">
        <w:rPr>
          <w:rStyle w:val="FontStyle11"/>
          <w:rFonts w:ascii="Arial" w:eastAsia="Calibri" w:hAnsi="Arial" w:cs="Arial"/>
          <w:sz w:val="32"/>
          <w:szCs w:val="32"/>
        </w:rPr>
        <w:t>Сагарчинский</w:t>
      </w:r>
      <w:r w:rsidR="00E3567A" w:rsidRPr="007F7C43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E3567A" w:rsidRPr="007F7C43" w:rsidRDefault="00E3567A" w:rsidP="00E3567A">
      <w:pPr>
        <w:tabs>
          <w:tab w:val="left" w:pos="9540"/>
        </w:tabs>
        <w:ind w:firstLine="567"/>
        <w:jc w:val="right"/>
        <w:rPr>
          <w:rFonts w:ascii="Arial" w:hAnsi="Arial" w:cs="Arial"/>
          <w:sz w:val="32"/>
          <w:szCs w:val="32"/>
        </w:rPr>
      </w:pPr>
      <w:r w:rsidRPr="007F7C43">
        <w:rPr>
          <w:rStyle w:val="FontStyle11"/>
          <w:rFonts w:ascii="Arial" w:eastAsia="Calibri" w:hAnsi="Arial" w:cs="Arial"/>
          <w:sz w:val="32"/>
          <w:szCs w:val="32"/>
        </w:rPr>
        <w:t xml:space="preserve">от  </w:t>
      </w:r>
      <w:r w:rsidR="000B3323" w:rsidRPr="007F7C43">
        <w:rPr>
          <w:rStyle w:val="FontStyle11"/>
          <w:rFonts w:ascii="Arial" w:eastAsia="Calibri" w:hAnsi="Arial" w:cs="Arial"/>
          <w:sz w:val="32"/>
          <w:szCs w:val="32"/>
        </w:rPr>
        <w:t>18</w:t>
      </w:r>
      <w:r w:rsidRPr="007F7C43">
        <w:rPr>
          <w:rStyle w:val="FontStyle11"/>
          <w:rFonts w:ascii="Arial" w:eastAsia="Calibri" w:hAnsi="Arial" w:cs="Arial"/>
          <w:sz w:val="32"/>
          <w:szCs w:val="32"/>
        </w:rPr>
        <w:t>.0</w:t>
      </w:r>
      <w:r w:rsidR="002B2282" w:rsidRPr="007F7C43">
        <w:rPr>
          <w:rStyle w:val="FontStyle11"/>
          <w:rFonts w:ascii="Arial" w:eastAsia="Calibri" w:hAnsi="Arial" w:cs="Arial"/>
          <w:sz w:val="32"/>
          <w:szCs w:val="32"/>
        </w:rPr>
        <w:t>5</w:t>
      </w:r>
      <w:r w:rsidRPr="007F7C43">
        <w:rPr>
          <w:rStyle w:val="FontStyle11"/>
          <w:rFonts w:ascii="Arial" w:eastAsia="Calibri" w:hAnsi="Arial" w:cs="Arial"/>
          <w:sz w:val="32"/>
          <w:szCs w:val="32"/>
        </w:rPr>
        <w:t>.2023  №</w:t>
      </w:r>
      <w:r w:rsidR="000B3323" w:rsidRPr="007F7C43">
        <w:rPr>
          <w:rStyle w:val="FontStyle11"/>
          <w:rFonts w:ascii="Arial" w:eastAsia="Calibri" w:hAnsi="Arial" w:cs="Arial"/>
          <w:sz w:val="32"/>
          <w:szCs w:val="32"/>
        </w:rPr>
        <w:t xml:space="preserve"> 3</w:t>
      </w:r>
      <w:r w:rsidR="002B2282" w:rsidRPr="007F7C43">
        <w:rPr>
          <w:rStyle w:val="FontStyle11"/>
          <w:rFonts w:ascii="Arial" w:eastAsia="Calibri" w:hAnsi="Arial" w:cs="Arial"/>
          <w:sz w:val="32"/>
          <w:szCs w:val="32"/>
        </w:rPr>
        <w:t>0</w:t>
      </w:r>
      <w:r w:rsidRPr="007F7C43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E3567A" w:rsidRPr="007F7C43" w:rsidRDefault="00E3567A" w:rsidP="00E3567A">
      <w:pPr>
        <w:pStyle w:val="1"/>
        <w:ind w:left="0" w:right="-7" w:firstLine="709"/>
        <w:rPr>
          <w:rFonts w:ascii="Arial" w:hAnsi="Arial" w:cs="Arial"/>
          <w:sz w:val="32"/>
          <w:szCs w:val="32"/>
        </w:rPr>
      </w:pPr>
    </w:p>
    <w:p w:rsidR="00E3567A" w:rsidRPr="007F7C43" w:rsidRDefault="00E3567A" w:rsidP="00E3567A">
      <w:pPr>
        <w:pStyle w:val="1"/>
        <w:ind w:left="0" w:right="-7" w:firstLine="709"/>
        <w:rPr>
          <w:rFonts w:ascii="Arial" w:hAnsi="Arial" w:cs="Arial"/>
          <w:sz w:val="32"/>
          <w:szCs w:val="32"/>
        </w:rPr>
      </w:pPr>
    </w:p>
    <w:p w:rsidR="00E3567A" w:rsidRPr="007F7C43" w:rsidRDefault="00E3567A" w:rsidP="00E3567A">
      <w:pPr>
        <w:pStyle w:val="1"/>
        <w:ind w:left="0" w:right="-7" w:firstLine="709"/>
        <w:rPr>
          <w:rFonts w:ascii="Arial" w:hAnsi="Arial" w:cs="Arial"/>
          <w:sz w:val="32"/>
          <w:szCs w:val="32"/>
        </w:rPr>
      </w:pPr>
    </w:p>
    <w:p w:rsidR="00E3567A" w:rsidRPr="007F7C43" w:rsidRDefault="00E3567A" w:rsidP="00E3567A">
      <w:pPr>
        <w:pStyle w:val="1"/>
        <w:ind w:left="0" w:right="-7"/>
        <w:rPr>
          <w:rFonts w:ascii="Arial" w:hAnsi="Arial" w:cs="Arial"/>
          <w:sz w:val="32"/>
          <w:szCs w:val="32"/>
        </w:rPr>
      </w:pPr>
      <w:r w:rsidRPr="007F7C43">
        <w:rPr>
          <w:rFonts w:ascii="Arial" w:hAnsi="Arial" w:cs="Arial"/>
          <w:sz w:val="32"/>
          <w:szCs w:val="32"/>
        </w:rPr>
        <w:t xml:space="preserve">Административный регламент </w:t>
      </w:r>
    </w:p>
    <w:p w:rsidR="00E3567A" w:rsidRPr="007F7C43" w:rsidRDefault="00E3567A" w:rsidP="00E3567A">
      <w:pPr>
        <w:pStyle w:val="1"/>
        <w:ind w:left="0" w:right="-7"/>
        <w:rPr>
          <w:rFonts w:ascii="Arial" w:hAnsi="Arial" w:cs="Arial"/>
          <w:sz w:val="32"/>
          <w:szCs w:val="32"/>
        </w:rPr>
      </w:pPr>
      <w:r w:rsidRPr="007F7C43">
        <w:rPr>
          <w:rFonts w:ascii="Arial" w:hAnsi="Arial" w:cs="Arial"/>
          <w:sz w:val="32"/>
          <w:szCs w:val="32"/>
        </w:rPr>
        <w:t>предоставления</w:t>
      </w:r>
      <w:r w:rsidRPr="007F7C43">
        <w:rPr>
          <w:rFonts w:ascii="Arial" w:hAnsi="Arial" w:cs="Arial"/>
          <w:spacing w:val="1"/>
          <w:sz w:val="32"/>
          <w:szCs w:val="32"/>
        </w:rPr>
        <w:t xml:space="preserve"> м</w:t>
      </w:r>
      <w:r w:rsidRPr="007F7C43">
        <w:rPr>
          <w:rFonts w:ascii="Arial" w:hAnsi="Arial" w:cs="Arial"/>
          <w:sz w:val="32"/>
          <w:szCs w:val="32"/>
        </w:rPr>
        <w:t xml:space="preserve">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="002B2282" w:rsidRPr="007F7C43">
        <w:rPr>
          <w:rFonts w:ascii="Arial" w:hAnsi="Arial" w:cs="Arial"/>
          <w:sz w:val="32"/>
          <w:szCs w:val="32"/>
        </w:rPr>
        <w:t>Сагарчинский</w:t>
      </w:r>
      <w:r w:rsidRPr="007F7C43">
        <w:rPr>
          <w:rFonts w:ascii="Arial" w:hAnsi="Arial" w:cs="Arial"/>
          <w:sz w:val="32"/>
          <w:szCs w:val="32"/>
        </w:rPr>
        <w:t xml:space="preserve"> сельсовет</w:t>
      </w:r>
    </w:p>
    <w:p w:rsidR="002F71F5" w:rsidRPr="007F7C43" w:rsidRDefault="002F71F5" w:rsidP="002F71F5">
      <w:pPr>
        <w:pStyle w:val="af1"/>
        <w:jc w:val="both"/>
        <w:rPr>
          <w:rFonts w:ascii="Arial" w:hAnsi="Arial" w:cs="Arial"/>
        </w:rPr>
      </w:pPr>
    </w:p>
    <w:p w:rsidR="008C5DD8" w:rsidRPr="007F7C43" w:rsidRDefault="008C5DD8">
      <w:pPr>
        <w:pStyle w:val="a8"/>
        <w:ind w:right="-7" w:firstLine="709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Общие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положения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E3567A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Предмет</w:t>
      </w:r>
      <w:r w:rsidRPr="007F7C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регулирования</w:t>
      </w:r>
      <w:r w:rsidRPr="007F7C4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Административного</w:t>
      </w:r>
      <w:r w:rsidRPr="007F7C4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регламента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Административный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(далее – Административный регламент) </w:t>
      </w:r>
      <w:r w:rsidRPr="007F7C43">
        <w:rPr>
          <w:rFonts w:ascii="Arial" w:hAnsi="Arial" w:cs="Arial"/>
          <w:sz w:val="24"/>
          <w:szCs w:val="24"/>
        </w:rPr>
        <w:t>разработан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повышения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определяет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стандарт,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последовательность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(административных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процедур)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полномочий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="00E30322" w:rsidRPr="007F7C43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 w:rsidR="00E30322" w:rsidRPr="007F7C43">
        <w:rPr>
          <w:rFonts w:ascii="Arial" w:hAnsi="Arial" w:cs="Arial"/>
          <w:sz w:val="24"/>
          <w:szCs w:val="24"/>
        </w:rPr>
        <w:t>муниципального</w:t>
      </w:r>
      <w:r w:rsidR="002F71F5" w:rsidRPr="007F7C43">
        <w:rPr>
          <w:rFonts w:ascii="Arial" w:hAnsi="Arial" w:cs="Arial"/>
          <w:sz w:val="24"/>
          <w:szCs w:val="24"/>
        </w:rPr>
        <w:t xml:space="preserve"> образовани</w:t>
      </w:r>
      <w:r w:rsidR="00E30322" w:rsidRPr="007F7C43">
        <w:rPr>
          <w:rFonts w:ascii="Arial" w:hAnsi="Arial" w:cs="Arial"/>
          <w:sz w:val="24"/>
          <w:szCs w:val="24"/>
        </w:rPr>
        <w:t>я</w:t>
      </w:r>
      <w:r w:rsidR="002F71F5" w:rsidRPr="007F7C43">
        <w:rPr>
          <w:rFonts w:ascii="Arial" w:hAnsi="Arial" w:cs="Arial"/>
          <w:sz w:val="24"/>
          <w:szCs w:val="24"/>
        </w:rPr>
        <w:t xml:space="preserve">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2F71F5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Возможные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обращения:</w:t>
      </w:r>
    </w:p>
    <w:p w:rsidR="008C5DD8" w:rsidRPr="007F7C43" w:rsidRDefault="003A3502">
      <w:pPr>
        <w:pStyle w:val="ab"/>
        <w:tabs>
          <w:tab w:val="left" w:pos="108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получение разрешения на использование земель или земельного участка,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собственности или государственная </w:t>
      </w:r>
      <w:r w:rsidRPr="007F7C43">
        <w:rPr>
          <w:rFonts w:ascii="Arial" w:hAnsi="Arial" w:cs="Arial"/>
          <w:sz w:val="24"/>
          <w:szCs w:val="24"/>
        </w:rPr>
        <w:lastRenderedPageBreak/>
        <w:t>собственность на которые не разграничена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предоставлены гражданам или юридическим лицам, в целях, указанных в пункте 1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статьи 39.34 Земельного кодекса Российской Федерации (получение разрешения 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земель);</w:t>
      </w:r>
    </w:p>
    <w:p w:rsidR="008C5DD8" w:rsidRPr="007F7C43" w:rsidRDefault="003A3502">
      <w:pPr>
        <w:pStyle w:val="ab"/>
        <w:tabs>
          <w:tab w:val="left" w:pos="103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получение разрешения на размещение объектов, виды которых установлены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 </w:t>
      </w:r>
      <w:r w:rsidR="00E3567A" w:rsidRPr="007F7C43">
        <w:rPr>
          <w:rFonts w:ascii="Arial" w:hAnsi="Arial" w:cs="Arial"/>
          <w:sz w:val="24"/>
          <w:szCs w:val="24"/>
        </w:rPr>
        <w:t>декабря 2014 года</w:t>
      </w:r>
      <w:r w:rsidRPr="007F7C43">
        <w:rPr>
          <w:rFonts w:ascii="Arial" w:hAnsi="Arial" w:cs="Arial"/>
          <w:sz w:val="24"/>
          <w:szCs w:val="24"/>
        </w:rPr>
        <w:t xml:space="preserve"> № 1300, 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участках,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не предоставлены гражданам или юридическим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(получение разрешения на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 объектов).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pacing w:val="-1"/>
          <w:sz w:val="24"/>
          <w:szCs w:val="24"/>
        </w:rPr>
        <w:t>Настоящий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Административный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применяется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связи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нестационарных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торговых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рекламных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конструкций,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возведением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гражданами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гаражей,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являющихся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некапитальными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сооружениями, либо для стоянки технических или других средств передвижения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вблизи 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жительства).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осуществлении  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полномочий  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  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предоставлению  </w:t>
      </w:r>
      <w:r w:rsidRPr="007F7C43">
        <w:rPr>
          <w:rFonts w:ascii="Arial" w:hAnsi="Arial" w:cs="Arial"/>
          <w:spacing w:val="4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  </w:t>
      </w:r>
      <w:r w:rsidRPr="007F7C43">
        <w:rPr>
          <w:rFonts w:ascii="Arial" w:hAnsi="Arial" w:cs="Arial"/>
          <w:spacing w:val="4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в  </w:t>
      </w:r>
      <w:r w:rsidRPr="007F7C43">
        <w:rPr>
          <w:rFonts w:ascii="Arial" w:hAnsi="Arial" w:cs="Arial"/>
          <w:spacing w:val="4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связи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виды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 от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декабря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</w:t>
      </w:r>
      <w:r w:rsidR="00E3567A" w:rsidRPr="007F7C43">
        <w:rPr>
          <w:rFonts w:ascii="Arial" w:hAnsi="Arial" w:cs="Arial"/>
          <w:sz w:val="24"/>
          <w:szCs w:val="24"/>
        </w:rPr>
        <w:t>ода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1300, настоящий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применяется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противоречащей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</w:t>
      </w:r>
      <w:r w:rsidR="00E3567A" w:rsidRPr="007F7C43">
        <w:rPr>
          <w:rFonts w:ascii="Arial" w:hAnsi="Arial" w:cs="Arial"/>
          <w:sz w:val="24"/>
          <w:szCs w:val="24"/>
        </w:rPr>
        <w:t>ода</w:t>
      </w:r>
      <w:r w:rsidRPr="007F7C43">
        <w:rPr>
          <w:rFonts w:ascii="Arial" w:hAnsi="Arial" w:cs="Arial"/>
          <w:sz w:val="24"/>
          <w:szCs w:val="24"/>
        </w:rPr>
        <w:t xml:space="preserve"> № 178-п.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Круг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Заявителями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 (далее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Заявители)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являются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юридические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индивидуальные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предприниматели.</w:t>
      </w:r>
    </w:p>
    <w:p w:rsidR="008C5DD8" w:rsidRPr="007F7C43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Интересы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1.2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могут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представлять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обладающие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соответствующими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полномочиями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 представитель).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b w:val="0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определенным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анкетирования,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проводимого органом, предоставляющим услугу (далее – профилирование), а также результата, за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обратился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заявитель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Муниципальная услуга должна быть предоставлена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вариантом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 вариант).</w:t>
      </w:r>
    </w:p>
    <w:p w:rsidR="008C5DD8" w:rsidRPr="007F7C43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Вариант,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будет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 услуга, определяется в соответствии с настоящим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объекта)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показателей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признаков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(перечень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признаков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одному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варианту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приведен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регламенту.</w:t>
      </w:r>
    </w:p>
    <w:p w:rsidR="00131DDB" w:rsidRPr="007F7C43" w:rsidRDefault="00131DDB" w:rsidP="002F71F5">
      <w:pPr>
        <w:tabs>
          <w:tab w:val="left" w:pos="1585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8C5DD8" w:rsidRPr="007F7C43" w:rsidRDefault="008C5DD8">
      <w:pPr>
        <w:pStyle w:val="1"/>
        <w:tabs>
          <w:tab w:val="left" w:pos="0"/>
        </w:tabs>
        <w:ind w:left="0"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tabs>
          <w:tab w:val="left" w:pos="0"/>
        </w:tabs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Наименование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1"/>
        <w:tabs>
          <w:tab w:val="left" w:pos="0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Муниципальная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услуга: «Выдача разрешений на использование земельных участков или размещение объектов на земельных участках, находящихся </w:t>
      </w:r>
      <w:r w:rsidRPr="007F7C43">
        <w:rPr>
          <w:rFonts w:ascii="Arial" w:hAnsi="Arial" w:cs="Arial"/>
          <w:sz w:val="24"/>
          <w:szCs w:val="24"/>
        </w:rPr>
        <w:lastRenderedPageBreak/>
        <w:t>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7F7C43" w:rsidRDefault="008C5DD8">
      <w:pPr>
        <w:pStyle w:val="ab"/>
        <w:tabs>
          <w:tab w:val="left" w:pos="1544"/>
        </w:tabs>
        <w:ind w:left="709" w:right="-7" w:firstLine="0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Наименование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, </w:t>
      </w:r>
      <w:r w:rsidRPr="007F7C43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услугу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Муниципальная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E3567A" w:rsidRPr="007F7C43">
        <w:rPr>
          <w:rFonts w:ascii="Arial" w:hAnsi="Arial" w:cs="Arial"/>
          <w:sz w:val="24"/>
          <w:szCs w:val="24"/>
        </w:rPr>
        <w:t>органом местного самоуправления</w:t>
      </w:r>
      <w:r w:rsidRPr="007F7C43">
        <w:rPr>
          <w:rFonts w:ascii="Arial" w:hAnsi="Arial" w:cs="Arial"/>
          <w:sz w:val="24"/>
          <w:szCs w:val="24"/>
        </w:rPr>
        <w:t>–</w:t>
      </w:r>
      <w:r w:rsidR="009C37F0" w:rsidRPr="007F7C4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9C37F0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F7C43">
        <w:rPr>
          <w:rFonts w:ascii="Arial" w:hAnsi="Arial" w:cs="Arial"/>
          <w:sz w:val="24"/>
          <w:szCs w:val="24"/>
        </w:rPr>
        <w:t>.</w:t>
      </w:r>
    </w:p>
    <w:p w:rsidR="009C37F0" w:rsidRPr="007F7C43" w:rsidRDefault="003A3502" w:rsidP="009C37F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принимают участие </w:t>
      </w:r>
      <w:r w:rsidR="009C37F0" w:rsidRPr="007F7C4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9C37F0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области.</w:t>
      </w:r>
    </w:p>
    <w:p w:rsidR="008C5DD8" w:rsidRPr="007F7C43" w:rsidRDefault="003A3502" w:rsidP="009C37F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предоставлении муниципальной услуги орган местного самоуправления взаимодействует с:</w:t>
      </w:r>
    </w:p>
    <w:p w:rsidR="008C5DD8" w:rsidRPr="007F7C43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Федеральной налоговой </w:t>
      </w:r>
      <w:r w:rsidRPr="007F7C43">
        <w:rPr>
          <w:rFonts w:ascii="Arial" w:hAnsi="Arial" w:cs="Arial"/>
          <w:spacing w:val="1"/>
          <w:sz w:val="24"/>
          <w:szCs w:val="24"/>
        </w:rPr>
        <w:t>с</w:t>
      </w:r>
      <w:r w:rsidRPr="007F7C43">
        <w:rPr>
          <w:rFonts w:ascii="Arial" w:hAnsi="Arial" w:cs="Arial"/>
          <w:sz w:val="24"/>
          <w:szCs w:val="24"/>
        </w:rPr>
        <w:t>лужбой в части получения сведений 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Единого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реестра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юридических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Единого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реестра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индивидуальных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предпринимателей;</w:t>
      </w:r>
    </w:p>
    <w:p w:rsidR="008C5DD8" w:rsidRPr="007F7C43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недвижимости.</w:t>
      </w:r>
    </w:p>
    <w:p w:rsidR="008C5DD8" w:rsidRPr="007F7C43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 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могут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муниципальных услуг (далее – МФЦ) при наличии соответствующего соглашения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9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взаимодействии между МФЦ и органом местного самоуправления, заключенным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27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сентября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2011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</w:t>
      </w:r>
      <w:r w:rsidR="00E3567A" w:rsidRPr="007F7C43">
        <w:rPr>
          <w:rFonts w:ascii="Arial" w:hAnsi="Arial" w:cs="Arial"/>
          <w:sz w:val="24"/>
          <w:szCs w:val="24"/>
        </w:rPr>
        <w:t>ода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 797 (далее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 Соглашение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 взаимодействии).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МФЦ,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 не могут принять решение об отказе в приеме заявления 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(или)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предоставления.</w:t>
      </w:r>
    </w:p>
    <w:p w:rsidR="00131DDB" w:rsidRPr="007F7C43" w:rsidRDefault="00131DDB">
      <w:pPr>
        <w:pStyle w:val="1"/>
        <w:ind w:left="0" w:right="-7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Результат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являются:</w:t>
      </w:r>
    </w:p>
    <w:p w:rsidR="008C5DD8" w:rsidRPr="007F7C43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разрешение уполномоченного органа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публичного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сервитута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согласно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 Административному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регламенту;</w:t>
      </w:r>
    </w:p>
    <w:p w:rsidR="008C5DD8" w:rsidRPr="007F7C43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разрешение уполномоченного органа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 размещение объекта на землях,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земельном участке или части земельного участка, находящихся в 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публичного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сервитута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согласно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регламенту;</w:t>
      </w:r>
    </w:p>
    <w:p w:rsidR="008C5DD8" w:rsidRPr="007F7C43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решение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уполномоченного органа </w:t>
      </w: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согласно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4 к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регламенту.</w:t>
      </w:r>
    </w:p>
    <w:p w:rsidR="008C5DD8" w:rsidRPr="007F7C43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Документом,</w:t>
      </w:r>
      <w:r w:rsidRPr="007F7C43">
        <w:rPr>
          <w:rFonts w:ascii="Arial" w:hAnsi="Arial" w:cs="Arial"/>
          <w:spacing w:val="6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содержащим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решение</w:t>
      </w:r>
      <w:r w:rsidRPr="007F7C43">
        <w:rPr>
          <w:rFonts w:ascii="Arial" w:hAnsi="Arial" w:cs="Arial"/>
          <w:spacing w:val="6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 муниципальной 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предоставляются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результаты,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пункте 2.5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является правовой акт органа местного самоуправления, содержащий такие реквизиты, как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номер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дата.</w:t>
      </w:r>
    </w:p>
    <w:p w:rsidR="007B0F1D" w:rsidRPr="007F7C43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Реестровая запись не является результатом предоставления муниципальной услуги.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7F7C43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7F7C43" w:rsidRDefault="00131DDB" w:rsidP="00FC76A9">
      <w:pPr>
        <w:tabs>
          <w:tab w:val="left" w:pos="1426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Срок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7F1B9F" w:rsidRPr="007F7C43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 Федерации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27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ноября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 г.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="008E2620" w:rsidRPr="007F7C43">
        <w:rPr>
          <w:rFonts w:ascii="Arial" w:hAnsi="Arial" w:cs="Arial"/>
          <w:sz w:val="24"/>
          <w:szCs w:val="24"/>
        </w:rPr>
        <w:t xml:space="preserve">№ 1244 и составляет не </w:t>
      </w:r>
      <w:r w:rsidR="007F1B9F" w:rsidRPr="007F7C43">
        <w:rPr>
          <w:rFonts w:ascii="Arial" w:hAnsi="Arial" w:cs="Arial"/>
          <w:sz w:val="24"/>
          <w:szCs w:val="24"/>
        </w:rPr>
        <w:t>более 25 календарных дней со дня регистрации заявления о предоставлении муниципальной услуги:</w:t>
      </w:r>
    </w:p>
    <w:p w:rsidR="007F1B9F" w:rsidRPr="007F7C43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F7C43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8C5DD8" w:rsidRPr="007F7C43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7F7C43" w:rsidRDefault="003A3502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Максимальный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объектов,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определяется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</w:t>
      </w:r>
      <w:r w:rsidRPr="007F7C43">
        <w:rPr>
          <w:rFonts w:ascii="Arial" w:hAnsi="Arial" w:cs="Arial"/>
          <w:sz w:val="24"/>
          <w:szCs w:val="24"/>
        </w:rPr>
        <w:lastRenderedPageBreak/>
        <w:t>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7F7C43">
        <w:rPr>
          <w:rFonts w:ascii="Arial" w:hAnsi="Arial" w:cs="Arial"/>
          <w:sz w:val="24"/>
          <w:szCs w:val="24"/>
        </w:rPr>
        <w:t>тков и установления сервитутов» и составляет</w:t>
      </w:r>
      <w:r w:rsidR="0083769B" w:rsidRPr="007F7C43">
        <w:rPr>
          <w:rFonts w:ascii="Arial" w:hAnsi="Arial" w:cs="Arial"/>
          <w:sz w:val="24"/>
          <w:szCs w:val="24"/>
        </w:rPr>
        <w:t xml:space="preserve"> не более 10 рабочих дней со дня регистра</w:t>
      </w:r>
      <w:r w:rsidR="00B40072" w:rsidRPr="007F7C43">
        <w:rPr>
          <w:rFonts w:ascii="Arial" w:hAnsi="Arial" w:cs="Arial"/>
          <w:sz w:val="24"/>
          <w:szCs w:val="24"/>
        </w:rPr>
        <w:t xml:space="preserve">ции заявления о предоставлении </w:t>
      </w:r>
      <w:r w:rsidR="007F1B9F" w:rsidRPr="007F7C43">
        <w:rPr>
          <w:rFonts w:ascii="Arial" w:hAnsi="Arial" w:cs="Arial"/>
          <w:sz w:val="24"/>
          <w:szCs w:val="24"/>
        </w:rPr>
        <w:t>муниципальной услуги:</w:t>
      </w:r>
    </w:p>
    <w:p w:rsidR="007F1B9F" w:rsidRPr="007F7C43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F7C43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7F1B9F" w:rsidRPr="007F7C43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7F7C43" w:rsidRDefault="0083769B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Передача запроса о предоставлении </w:t>
      </w:r>
      <w:r w:rsidR="007F1B9F" w:rsidRPr="007F7C43">
        <w:rPr>
          <w:rFonts w:ascii="Arial" w:hAnsi="Arial" w:cs="Arial"/>
          <w:sz w:val="24"/>
          <w:szCs w:val="24"/>
        </w:rPr>
        <w:t xml:space="preserve">муниципальной </w:t>
      </w:r>
      <w:r w:rsidRPr="007F7C43">
        <w:rPr>
          <w:rFonts w:ascii="Arial" w:hAnsi="Arial" w:cs="Arial"/>
          <w:sz w:val="24"/>
          <w:szCs w:val="24"/>
        </w:rPr>
        <w:t xml:space="preserve">услуги из МФЦ в </w:t>
      </w:r>
      <w:r w:rsidR="007F1B9F" w:rsidRPr="007F7C43">
        <w:rPr>
          <w:rFonts w:ascii="Arial" w:hAnsi="Arial" w:cs="Arial"/>
          <w:sz w:val="24"/>
          <w:szCs w:val="24"/>
        </w:rPr>
        <w:t>уполномоченный орган</w:t>
      </w:r>
      <w:r w:rsidRPr="007F7C43">
        <w:rPr>
          <w:rFonts w:ascii="Arial" w:hAnsi="Arial" w:cs="Arial"/>
          <w:sz w:val="24"/>
          <w:szCs w:val="24"/>
        </w:rPr>
        <w:t xml:space="preserve">, передача результата предоставления </w:t>
      </w:r>
      <w:r w:rsidR="00271528"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z w:val="24"/>
          <w:szCs w:val="24"/>
        </w:rPr>
        <w:t xml:space="preserve"> услуги из </w:t>
      </w:r>
      <w:r w:rsidR="00271528" w:rsidRPr="007F7C43">
        <w:rPr>
          <w:rFonts w:ascii="Arial" w:hAnsi="Arial" w:cs="Arial"/>
          <w:sz w:val="24"/>
          <w:szCs w:val="24"/>
        </w:rPr>
        <w:t>уполномоченного органа</w:t>
      </w:r>
      <w:r w:rsidRPr="007F7C43">
        <w:rPr>
          <w:rFonts w:ascii="Arial" w:hAnsi="Arial" w:cs="Arial"/>
          <w:sz w:val="24"/>
          <w:szCs w:val="24"/>
        </w:rPr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7F7C43">
        <w:rPr>
          <w:rFonts w:ascii="Arial" w:hAnsi="Arial" w:cs="Arial"/>
          <w:sz w:val="24"/>
          <w:szCs w:val="24"/>
        </w:rPr>
        <w:t>уполномоченным органом</w:t>
      </w:r>
      <w:r w:rsidRPr="007F7C43">
        <w:rPr>
          <w:rFonts w:ascii="Arial" w:hAnsi="Arial" w:cs="Arial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="00271528"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z w:val="24"/>
          <w:szCs w:val="24"/>
        </w:rPr>
        <w:t xml:space="preserve"> услуги в МФЦ, за днем присвоения в </w:t>
      </w:r>
      <w:r w:rsidR="00271528" w:rsidRPr="007F7C43">
        <w:rPr>
          <w:rFonts w:ascii="Arial" w:hAnsi="Arial" w:cs="Arial"/>
          <w:sz w:val="24"/>
          <w:szCs w:val="24"/>
        </w:rPr>
        <w:t>уполномоченном органе</w:t>
      </w:r>
      <w:r w:rsidRPr="007F7C43">
        <w:rPr>
          <w:rFonts w:ascii="Arial" w:hAnsi="Arial" w:cs="Arial"/>
          <w:sz w:val="24"/>
          <w:szCs w:val="24"/>
        </w:rPr>
        <w:t xml:space="preserve"> реквизитов документам, являющимся результатом предоставления </w:t>
      </w:r>
      <w:r w:rsidR="00271528"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z w:val="24"/>
          <w:szCs w:val="24"/>
        </w:rPr>
        <w:t xml:space="preserve"> услуги. </w:t>
      </w:r>
    </w:p>
    <w:p w:rsidR="0083769B" w:rsidRPr="007F7C43" w:rsidRDefault="0083769B" w:rsidP="0083769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Выдача (направление) документов, являющи</w:t>
      </w:r>
      <w:r w:rsidR="00271528" w:rsidRPr="007F7C43">
        <w:rPr>
          <w:rFonts w:ascii="Arial" w:hAnsi="Arial" w:cs="Arial"/>
          <w:sz w:val="24"/>
          <w:szCs w:val="24"/>
        </w:rPr>
        <w:t>хся результатом предоставления муниципальной</w:t>
      </w:r>
      <w:r w:rsidRPr="007F7C43">
        <w:rPr>
          <w:rFonts w:ascii="Arial" w:hAnsi="Arial" w:cs="Arial"/>
          <w:sz w:val="24"/>
          <w:szCs w:val="24"/>
        </w:rPr>
        <w:t xml:space="preserve"> услуги, в </w:t>
      </w:r>
      <w:r w:rsidR="00271528" w:rsidRPr="007F7C43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7F7C43">
        <w:rPr>
          <w:rFonts w:ascii="Arial" w:hAnsi="Arial" w:cs="Arial"/>
          <w:sz w:val="24"/>
          <w:szCs w:val="24"/>
        </w:rPr>
        <w:t>производится в день их подписания или не позднее следующего рабочего дня.</w:t>
      </w:r>
    </w:p>
    <w:p w:rsidR="0083769B" w:rsidRPr="007F7C43" w:rsidRDefault="0083769B" w:rsidP="0083769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="00271528"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z w:val="24"/>
          <w:szCs w:val="24"/>
        </w:rPr>
        <w:t xml:space="preserve"> услуги, в МФЦ производится в день их получения из </w:t>
      </w:r>
      <w:r w:rsidR="00271528" w:rsidRPr="007F7C43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7F7C43">
        <w:rPr>
          <w:rFonts w:ascii="Arial" w:hAnsi="Arial" w:cs="Arial"/>
          <w:sz w:val="24"/>
          <w:szCs w:val="24"/>
        </w:rPr>
        <w:t>или не позднее следующего рабочего дня.</w:t>
      </w:r>
    </w:p>
    <w:p w:rsidR="008C5DD8" w:rsidRPr="007F7C43" w:rsidRDefault="008C5DD8" w:rsidP="00271528">
      <w:pPr>
        <w:pStyle w:val="1"/>
        <w:ind w:left="0" w:right="-7"/>
        <w:jc w:val="left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обжалования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(бездействия)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муниципальную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услугу,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служащих,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работников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официальном сайте</w:t>
      </w:r>
      <w:r w:rsidR="00DD6C7F" w:rsidRPr="007F7C4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DD6C7F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области, </w:t>
      </w:r>
      <w:r w:rsidRPr="007F7C43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DD6C7F" w:rsidRPr="007F7C43">
        <w:rPr>
          <w:rFonts w:ascii="Arial" w:hAnsi="Arial" w:cs="Arial"/>
          <w:sz w:val="24"/>
          <w:szCs w:val="24"/>
        </w:rPr>
        <w:t>(</w:t>
      </w:r>
      <w:hyperlink r:id="rId8" w:history="1">
        <w:r w:rsidR="00DD6C7F" w:rsidRPr="007F7C43">
          <w:rPr>
            <w:rStyle w:val="af2"/>
            <w:rFonts w:ascii="Arial" w:eastAsia="SimSun" w:hAnsi="Arial" w:cs="Arial"/>
            <w:color w:val="000000"/>
            <w:sz w:val="24"/>
            <w:szCs w:val="24"/>
          </w:rPr>
          <w:t>http://</w:t>
        </w:r>
        <w:r w:rsidR="002B2282" w:rsidRPr="007F7C43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2B2282" w:rsidRPr="007F7C43">
            <w:rPr>
              <w:rStyle w:val="af2"/>
              <w:rFonts w:ascii="Arial" w:hAnsi="Arial" w:cs="Arial"/>
              <w:sz w:val="24"/>
              <w:szCs w:val="24"/>
              <w:lang w:val="en-US"/>
            </w:rPr>
            <w:t>sagarchin</w:t>
          </w:r>
          <w:r w:rsidR="002B2282" w:rsidRPr="007F7C43">
            <w:rPr>
              <w:rStyle w:val="af2"/>
              <w:rFonts w:ascii="Arial" w:hAnsi="Arial" w:cs="Arial"/>
              <w:sz w:val="24"/>
              <w:szCs w:val="24"/>
            </w:rPr>
            <w:t>.</w:t>
          </w:r>
          <w:r w:rsidR="002B2282" w:rsidRPr="007F7C43">
            <w:rPr>
              <w:rStyle w:val="af2"/>
              <w:rFonts w:ascii="Arial" w:hAnsi="Arial" w:cs="Arial"/>
              <w:sz w:val="24"/>
              <w:szCs w:val="24"/>
              <w:lang w:val="en-US"/>
            </w:rPr>
            <w:t>ru</w:t>
          </w:r>
        </w:hyperlink>
        <w:r w:rsidR="002B2282" w:rsidRPr="007F7C43">
          <w:rPr>
            <w:rStyle w:val="af2"/>
            <w:rFonts w:ascii="Arial" w:eastAsia="SimSun" w:hAnsi="Arial" w:cs="Arial"/>
            <w:color w:val="000000"/>
            <w:sz w:val="24"/>
            <w:szCs w:val="24"/>
          </w:rPr>
          <w:t>.</w:t>
        </w:r>
        <w:r w:rsidR="00DD6C7F" w:rsidRPr="007F7C43">
          <w:rPr>
            <w:rStyle w:val="af2"/>
            <w:rFonts w:ascii="Arial" w:eastAsia="SimSun" w:hAnsi="Arial" w:cs="Arial"/>
            <w:color w:val="000000"/>
            <w:sz w:val="24"/>
            <w:szCs w:val="24"/>
          </w:rPr>
          <w:t>/</w:t>
        </w:r>
      </w:hyperlink>
      <w:r w:rsidR="00DD6C7F" w:rsidRPr="007F7C43">
        <w:rPr>
          <w:rFonts w:ascii="Arial" w:hAnsi="Arial" w:cs="Arial"/>
          <w:sz w:val="24"/>
          <w:szCs w:val="24"/>
        </w:rPr>
        <w:t xml:space="preserve">), </w:t>
      </w:r>
      <w:r w:rsidRPr="007F7C43">
        <w:rPr>
          <w:rFonts w:ascii="Arial" w:hAnsi="Arial" w:cs="Arial"/>
          <w:sz w:val="24"/>
          <w:szCs w:val="24"/>
        </w:rPr>
        <w:t>на ЕПГУ.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м</w:t>
      </w:r>
      <w:r w:rsidRPr="007F7C43">
        <w:rPr>
          <w:rFonts w:ascii="Arial" w:hAnsi="Arial" w:cs="Arial"/>
          <w:sz w:val="24"/>
          <w:szCs w:val="24"/>
        </w:rPr>
        <w:t>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представляет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 местного самоуправления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согласно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5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одним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способов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личному усмотрению:</w:t>
      </w:r>
    </w:p>
    <w:p w:rsidR="008C5DD8" w:rsidRPr="007F7C43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посредством ЕПГУ.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прилагаемых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способом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Заявитель,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прошедший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процедуры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регистрации,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информационной системы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«Единая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идентификации 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аутентификации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информационно-технологическое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используемых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ЕСИА)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lastRenderedPageBreak/>
        <w:t>информационные системы в установленном Правительством Российской Федерации порядке</w:t>
      </w:r>
      <w:r w:rsidRPr="007F7C43">
        <w:rPr>
          <w:rFonts w:ascii="Arial" w:hAnsi="Arial" w:cs="Arial"/>
          <w:spacing w:val="2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обеспечивают</w:t>
      </w:r>
      <w:r w:rsidRPr="007F7C43">
        <w:rPr>
          <w:rFonts w:ascii="Arial" w:hAnsi="Arial" w:cs="Arial"/>
          <w:spacing w:val="2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взаимодействие</w:t>
      </w:r>
      <w:r w:rsidRPr="007F7C43">
        <w:rPr>
          <w:rFonts w:ascii="Arial" w:hAnsi="Arial" w:cs="Arial"/>
          <w:spacing w:val="2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2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ЕСИА,</w:t>
      </w:r>
      <w:r w:rsidRPr="007F7C43">
        <w:rPr>
          <w:rFonts w:ascii="Arial" w:hAnsi="Arial" w:cs="Arial"/>
          <w:spacing w:val="2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2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условии</w:t>
      </w:r>
      <w:r w:rsidRPr="007F7C43">
        <w:rPr>
          <w:rFonts w:ascii="Arial" w:hAnsi="Arial" w:cs="Arial"/>
          <w:spacing w:val="2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совпадения</w:t>
      </w:r>
      <w:r w:rsidRPr="007F7C43">
        <w:rPr>
          <w:rFonts w:ascii="Arial" w:hAnsi="Arial" w:cs="Arial"/>
          <w:spacing w:val="2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 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системах,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заполняет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без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необходимости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дополнительной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подачи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какой-либо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форме.</w:t>
      </w:r>
    </w:p>
    <w:p w:rsidR="008C5DD8" w:rsidRPr="007F7C43" w:rsidRDefault="003A3502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Заявление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вместе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прикрепленными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электронными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документами,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указанными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подпунктах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5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2.1</w:t>
      </w:r>
      <w:r w:rsidR="00271330"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регламента.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подписывается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усиленной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создан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используется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инфраструктуре,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обеспечивающей информационно-технологическое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используемых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создается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средств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</w:t>
      </w:r>
      <w:r w:rsidRPr="007F7C43">
        <w:rPr>
          <w:rFonts w:ascii="Arial" w:hAnsi="Arial" w:cs="Arial"/>
          <w:spacing w:val="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</w:t>
      </w:r>
      <w:r w:rsidRPr="007F7C43">
        <w:rPr>
          <w:rFonts w:ascii="Arial" w:hAnsi="Arial" w:cs="Arial"/>
          <w:spacing w:val="80"/>
          <w:sz w:val="24"/>
          <w:szCs w:val="24"/>
        </w:rPr>
        <w:t xml:space="preserve">               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6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апреля</w:t>
      </w:r>
      <w:r w:rsidRPr="007F7C43">
        <w:rPr>
          <w:rFonts w:ascii="Arial" w:hAnsi="Arial" w:cs="Arial"/>
          <w:spacing w:val="8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2011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г.</w:t>
      </w:r>
      <w:r w:rsidRPr="007F7C43">
        <w:rPr>
          <w:rFonts w:ascii="Arial" w:hAnsi="Arial" w:cs="Arial"/>
          <w:spacing w:val="8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63-ФЗ</w:t>
      </w:r>
      <w:r w:rsidRPr="007F7C43">
        <w:rPr>
          <w:rFonts w:ascii="Arial" w:hAnsi="Arial" w:cs="Arial"/>
          <w:spacing w:val="8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«Об</w:t>
      </w:r>
      <w:r w:rsidRPr="007F7C43">
        <w:rPr>
          <w:rFonts w:ascii="Arial" w:hAnsi="Arial" w:cs="Arial"/>
          <w:spacing w:val="7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8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подписи», 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владельца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сертификата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ключа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ключа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простой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ЭП),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Правилами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использования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простой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ЭП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получением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25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января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2013 г.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33,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Правилами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видов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допускается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услуг,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утвержденными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25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июня 2012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г.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634;</w:t>
      </w:r>
    </w:p>
    <w:p w:rsidR="008C5DD8" w:rsidRPr="007F7C43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на   </w:t>
      </w:r>
      <w:r w:rsidRPr="007F7C43">
        <w:rPr>
          <w:rFonts w:ascii="Arial" w:hAnsi="Arial" w:cs="Arial"/>
          <w:spacing w:val="6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бумажном    </w:t>
      </w:r>
      <w:r w:rsidRPr="007F7C43">
        <w:rPr>
          <w:rFonts w:ascii="Arial" w:hAnsi="Arial" w:cs="Arial"/>
          <w:spacing w:val="5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носителе    </w:t>
      </w:r>
      <w:r w:rsidRPr="007F7C43">
        <w:rPr>
          <w:rFonts w:ascii="Arial" w:hAnsi="Arial" w:cs="Arial"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посредством    </w:t>
      </w:r>
      <w:r w:rsidRPr="007F7C43">
        <w:rPr>
          <w:rFonts w:ascii="Arial" w:hAnsi="Arial" w:cs="Arial"/>
          <w:spacing w:val="5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личного    </w:t>
      </w:r>
      <w:r w:rsidRPr="007F7C43">
        <w:rPr>
          <w:rFonts w:ascii="Arial" w:hAnsi="Arial" w:cs="Arial"/>
          <w:spacing w:val="5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обращения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 местного самоуправления,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том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числе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через</w:t>
      </w:r>
      <w:r w:rsidRPr="007F7C43">
        <w:rPr>
          <w:rFonts w:ascii="Arial" w:hAnsi="Arial" w:cs="Arial"/>
          <w:spacing w:val="3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Соглашением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5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взаимодействии,</w:t>
      </w:r>
      <w:r w:rsidRPr="007F7C43">
        <w:rPr>
          <w:rFonts w:ascii="Arial" w:hAnsi="Arial" w:cs="Arial"/>
          <w:spacing w:val="1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</w:t>
      </w:r>
      <w:r w:rsidRPr="007F7C43">
        <w:rPr>
          <w:rFonts w:ascii="Arial" w:hAnsi="Arial" w:cs="Arial"/>
          <w:spacing w:val="1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посредством</w:t>
      </w:r>
      <w:r w:rsidRPr="007F7C43">
        <w:rPr>
          <w:rFonts w:ascii="Arial" w:hAnsi="Arial" w:cs="Arial"/>
          <w:spacing w:val="12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почтового</w:t>
      </w:r>
      <w:r w:rsidRPr="007F7C43">
        <w:rPr>
          <w:rFonts w:ascii="Arial" w:hAnsi="Arial" w:cs="Arial"/>
          <w:spacing w:val="1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отправления</w:t>
      </w:r>
      <w:r w:rsidRPr="007F7C43">
        <w:rPr>
          <w:rFonts w:ascii="Arial" w:hAnsi="Arial" w:cs="Arial"/>
          <w:spacing w:val="12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2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уведомлением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 вручении.</w:t>
      </w: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самостоятельно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документы,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необходимые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для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оказания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обязательные 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предоставления:</w:t>
      </w:r>
    </w:p>
    <w:p w:rsidR="008C5DD8" w:rsidRPr="007F7C43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8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9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подпунктом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«а»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271330" w:rsidRPr="007F7C43">
        <w:rPr>
          <w:rFonts w:ascii="Arial" w:hAnsi="Arial" w:cs="Arial"/>
          <w:sz w:val="24"/>
          <w:szCs w:val="24"/>
        </w:rPr>
        <w:t>2.11</w:t>
      </w:r>
      <w:r w:rsidRPr="007F7C43">
        <w:rPr>
          <w:rFonts w:ascii="Arial" w:hAnsi="Arial" w:cs="Arial"/>
          <w:sz w:val="24"/>
          <w:szCs w:val="24"/>
        </w:rPr>
        <w:t>.1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указанное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заявление заполняется путем внесения соответствующих сведений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интерактивную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форму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без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необходимости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форме;</w:t>
      </w:r>
    </w:p>
    <w:p w:rsidR="008C5DD8" w:rsidRPr="007F7C43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личного обращения в орган местного самоуправления, либо МФЦ). В случае направления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Заявителя, формируются при подтверждении учетной записи в ЕСИА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состава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данных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учетной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записи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могут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быть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проверены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путем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запроса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электронного взаимодействия»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СМЭВ);</w:t>
      </w:r>
    </w:p>
    <w:p w:rsidR="008C5DD8" w:rsidRPr="007F7C43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документ,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подтверждающий   полномочия   представителя   действовать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имени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случае, если заявление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подается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представителем.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удостоверяющего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представителя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формируются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подтверждении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учетной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записи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ЕСИА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состава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данных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lastRenderedPageBreak/>
        <w:t>указанной учетной записи и могут быть проверены путем направления запроса 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системы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посредством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указанный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выданный: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организацией,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удостоверяется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правомочного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организации;</w:t>
      </w:r>
    </w:p>
    <w:p w:rsidR="008C5DD8" w:rsidRPr="007F7C43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физическим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лицом,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нотариуса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приложением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файла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открепленной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формате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sig;</w:t>
      </w:r>
    </w:p>
    <w:p w:rsidR="008C5DD8" w:rsidRPr="007F7C43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схему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предполагаемых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кадастровом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координат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характерных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точек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 на использование земель, если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планируется использовать земли 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часть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участка;</w:t>
      </w:r>
    </w:p>
    <w:p w:rsidR="008C5DD8" w:rsidRPr="007F7C43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документы,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объектов.</w:t>
      </w: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 Заявитель по собственной инициативе предоставляет следующие документы, необходимые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оказания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выписка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Единого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реестра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юридических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б) выписка из Единого государственного реестра </w:t>
      </w:r>
      <w:r w:rsidRPr="007F7C43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предпринимателей;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в)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выписка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Единого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реестра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недвижимости;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г)</w:t>
      </w:r>
      <w:r w:rsidRPr="007F7C43">
        <w:rPr>
          <w:rFonts w:ascii="Arial" w:hAnsi="Arial" w:cs="Arial"/>
          <w:spacing w:val="5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лицензия,</w:t>
      </w:r>
      <w:r w:rsidRPr="007F7C43">
        <w:rPr>
          <w:rFonts w:ascii="Arial" w:hAnsi="Arial" w:cs="Arial"/>
          <w:spacing w:val="4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удостоверяющая право</w:t>
      </w:r>
      <w:r w:rsidRPr="007F7C43">
        <w:rPr>
          <w:rFonts w:ascii="Arial" w:hAnsi="Arial" w:cs="Arial"/>
          <w:spacing w:val="4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4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4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проведение</w:t>
      </w:r>
      <w:r w:rsidRPr="007F7C43">
        <w:rPr>
          <w:rFonts w:ascii="Arial" w:hAnsi="Arial" w:cs="Arial"/>
          <w:spacing w:val="4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</w:t>
      </w:r>
      <w:r w:rsidRPr="007F7C43">
        <w:rPr>
          <w:rFonts w:ascii="Arial" w:hAnsi="Arial" w:cs="Arial"/>
          <w:spacing w:val="4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геологическому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изучению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недр;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д)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нотариально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заверенная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доверенность;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е)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иные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документы,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предусмотренные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законом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субъекта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Федерации.</w:t>
      </w: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Документы,</w:t>
      </w:r>
      <w:r w:rsidRPr="007F7C43">
        <w:rPr>
          <w:rFonts w:ascii="Arial" w:hAnsi="Arial" w:cs="Arial"/>
          <w:spacing w:val="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прилагаемые</w:t>
      </w:r>
      <w:r w:rsidRPr="007F7C43">
        <w:rPr>
          <w:rFonts w:ascii="Arial" w:hAnsi="Arial" w:cs="Arial"/>
          <w:spacing w:val="7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</w:t>
      </w:r>
      <w:r w:rsidRPr="007F7C43">
        <w:rPr>
          <w:rFonts w:ascii="Arial" w:hAnsi="Arial" w:cs="Arial"/>
          <w:spacing w:val="7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7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Заявлению,</w:t>
      </w:r>
      <w:r w:rsidRPr="007F7C43">
        <w:rPr>
          <w:rFonts w:ascii="Arial" w:hAnsi="Arial" w:cs="Arial"/>
          <w:spacing w:val="7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представляемые</w:t>
      </w:r>
      <w:r w:rsidRPr="007F7C43">
        <w:rPr>
          <w:rFonts w:ascii="Arial" w:hAnsi="Arial" w:cs="Arial"/>
          <w:spacing w:val="7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электронной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форме,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направляются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форматах:</w:t>
      </w:r>
    </w:p>
    <w:p w:rsidR="008C5DD8" w:rsidRPr="007F7C43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xml – для документов, в отношении которых утверждены формы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xml;</w:t>
      </w:r>
    </w:p>
    <w:p w:rsidR="008C5DD8" w:rsidRPr="007F7C43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doc, docx, odt – для документов с текстовым содержанием, не включающим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формулы;</w:t>
      </w:r>
    </w:p>
    <w:p w:rsidR="008C5DD8" w:rsidRPr="007F7C43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pdf,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jpg,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jpeg,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png,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bmp,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tiff</w:t>
      </w:r>
      <w:r w:rsidRPr="007F7C43">
        <w:rPr>
          <w:rFonts w:ascii="Arial" w:hAnsi="Arial" w:cs="Arial"/>
          <w:spacing w:val="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текстовым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содержанием,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том числе включающих формулы и (или) графические изображения, а также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 графическим содержанием;</w:t>
      </w:r>
    </w:p>
    <w:p w:rsidR="008C5DD8" w:rsidRPr="007F7C43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zip,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rar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сжатых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один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файл;</w:t>
      </w:r>
    </w:p>
    <w:p w:rsidR="008C5DD8" w:rsidRPr="007F7C43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sig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открепленной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оригиналы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прилагаемых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Заявлению,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выданы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и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подписаны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органом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власти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органом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местного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самоуправления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бумажном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носителе,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допускается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формирование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оригинала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копий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допускается),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печати,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углового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штампа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бланка),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режимов:</w:t>
      </w:r>
    </w:p>
    <w:p w:rsidR="008C5DD8" w:rsidRPr="007F7C43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«черно-белый»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отсутствии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графических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изображений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и(или)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цветного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текста);</w:t>
      </w:r>
    </w:p>
    <w:p w:rsidR="008C5DD8" w:rsidRPr="007F7C43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«оттенки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серого»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графических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изображений,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отличных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цветного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графического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изображения);</w:t>
      </w:r>
    </w:p>
    <w:p w:rsidR="008C5DD8" w:rsidRPr="007F7C43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цветных графических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изображений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 цветного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текста).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содержит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текстовую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и(или)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графическую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информацию.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идентифицировать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количество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листов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документе.</w:t>
      </w:r>
    </w:p>
    <w:p w:rsidR="008C5DD8" w:rsidRPr="007F7C43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обеспечивается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ЕПГУ,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 Федерации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декабря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г.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 1376.</w:t>
      </w:r>
    </w:p>
    <w:p w:rsidR="00271528" w:rsidRPr="007F7C43" w:rsidRDefault="00271528" w:rsidP="00271528">
      <w:pPr>
        <w:pStyle w:val="a8"/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C43">
        <w:rPr>
          <w:rFonts w:ascii="Arial" w:hAnsi="Arial" w:cs="Arial"/>
          <w:color w:val="000000" w:themeColor="text1"/>
          <w:sz w:val="24"/>
          <w:szCs w:val="24"/>
        </w:rPr>
        <w:t>2.1</w:t>
      </w:r>
      <w:r w:rsidR="00271330" w:rsidRPr="007F7C43">
        <w:rPr>
          <w:rFonts w:ascii="Arial" w:hAnsi="Arial" w:cs="Arial"/>
          <w:color w:val="000000" w:themeColor="text1"/>
          <w:sz w:val="24"/>
          <w:szCs w:val="24"/>
        </w:rPr>
        <w:t>6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>. Запрещается требовать от заявителя:</w:t>
      </w:r>
    </w:p>
    <w:p w:rsidR="00271528" w:rsidRPr="007F7C43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C43">
        <w:rPr>
          <w:rFonts w:ascii="Arial" w:hAnsi="Arial" w:cs="Arial"/>
          <w:color w:val="000000" w:themeColor="text1"/>
          <w:sz w:val="24"/>
          <w:szCs w:val="24"/>
        </w:rPr>
        <w:t>1)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7F7C43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C43">
        <w:rPr>
          <w:rFonts w:ascii="Arial" w:hAnsi="Arial" w:cs="Arial"/>
          <w:color w:val="000000" w:themeColor="text1"/>
          <w:sz w:val="24"/>
          <w:szCs w:val="24"/>
        </w:rPr>
        <w:t>2)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7F7C43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C43">
        <w:rPr>
          <w:rFonts w:ascii="Arial" w:hAnsi="Arial" w:cs="Arial"/>
          <w:color w:val="000000" w:themeColor="text1"/>
          <w:sz w:val="24"/>
          <w:szCs w:val="24"/>
        </w:rPr>
        <w:t>3)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7F7C43" w:rsidRDefault="00271528" w:rsidP="0027152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271330" w:rsidP="00271330">
      <w:pPr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2.17. </w:t>
      </w:r>
      <w:r w:rsidR="003A3502" w:rsidRPr="007F7C43">
        <w:rPr>
          <w:rFonts w:ascii="Arial" w:hAnsi="Arial" w:cs="Arial"/>
          <w:sz w:val="24"/>
          <w:szCs w:val="24"/>
        </w:rPr>
        <w:t>Основаниями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для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отказа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приеме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к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рассмотрению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документов,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необходимых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для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предоставления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муниципальной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услуги,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являются: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представление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неполного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комплекта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представленные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документы утратили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силу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 момент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обращения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услугой;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представленные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документы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подчистки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исправления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текста, не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заверенные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порядке,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установленном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законодательством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представленные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содержат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повреждения,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позволяет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информацию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сведения,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содержащиеся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документах для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несоблюдение   установленных  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статьей   11  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    закона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 6 апреля 2011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г. № 63-ФЗ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действительности,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усиленной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квалифицированной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требований;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неполное</w:t>
      </w:r>
      <w:r w:rsidRPr="007F7C43">
        <w:rPr>
          <w:rFonts w:ascii="Arial" w:hAnsi="Arial" w:cs="Arial"/>
          <w:spacing w:val="10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заполнение полей в форме заявления, в том числе 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8C5DD8" w:rsidRPr="007F7C4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Решение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форме,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приведенной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Приложении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6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настоящему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 регламенту,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направляется 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в личный кабинет Заявителя на ЕПГУ не позднее первого рабочего дня, следующего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днем подачи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заявления.</w:t>
      </w:r>
    </w:p>
    <w:p w:rsidR="008C5DD8" w:rsidRPr="007F7C4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Отказ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 не препятствует повторному обращению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отказа 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Оснований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приостановления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муниципальной      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 законодательством Российской Федерации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предусмотрено.</w:t>
      </w:r>
    </w:p>
    <w:p w:rsidR="008C5DD8" w:rsidRPr="007F7C4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Основания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услуги: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подано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нарушением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требований,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установленных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пунктом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 Правил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27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ноября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 г.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1244;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заявление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подано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нарушением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требований,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установленных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пунктом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4 Правил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27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ноября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 г.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1244;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заявлении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предполагаемый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размещения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объекта,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который превышает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установленный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максимальный срок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объекта;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цели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участка, или объекты, предполагаемые к размещению, не предусмотренные пунктом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 статьи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39.34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 Федерации;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земельный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участок,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испрашивается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разрешение,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физическому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 юридическому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лицу;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допускается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объектов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связи</w:t>
      </w:r>
      <w:r w:rsidRPr="007F7C43">
        <w:rPr>
          <w:rFonts w:ascii="Arial" w:hAnsi="Arial" w:cs="Arial"/>
          <w:spacing w:val="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наличием</w:t>
      </w:r>
      <w:r w:rsidRPr="007F7C43">
        <w:rPr>
          <w:rFonts w:ascii="Arial" w:hAnsi="Arial" w:cs="Arial"/>
          <w:spacing w:val="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пересечения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зонами 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особыми условиями использования территории;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кадастровом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планируется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перечнем,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постановлением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Правительства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декабря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г.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="00271528" w:rsidRPr="007F7C43">
        <w:rPr>
          <w:rFonts w:ascii="Arial" w:hAnsi="Arial" w:cs="Arial"/>
          <w:spacing w:val="-9"/>
          <w:sz w:val="24"/>
          <w:szCs w:val="24"/>
        </w:rPr>
        <w:t xml:space="preserve">                    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1300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«Об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утверждении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участках,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собственности,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без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установления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сервитутов»,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такой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схемы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законом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субъекта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объекты,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предусмотренные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перечне,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утвержденном постановлением Правительства Российской Федерации от 3 декабря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2014 г. № 1300 «Об утверждении перечня видов объектов, размещение 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может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осуществляться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участках,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 или муниципальной собственности, без предоставления земельных участков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установления сервитутов»;</w:t>
      </w:r>
    </w:p>
    <w:p w:rsidR="008C5DD8" w:rsidRPr="007F7C43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</w:t>
      </w:r>
      <w:r w:rsidRPr="007F7C43">
        <w:rPr>
          <w:rFonts w:ascii="Arial" w:hAnsi="Arial" w:cs="Arial"/>
          <w:sz w:val="24"/>
          <w:szCs w:val="24"/>
        </w:rPr>
        <w:lastRenderedPageBreak/>
        <w:t>муниципальной собственности, без предоставления земельных участков и установления сервитутов».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способы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взимания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Предоставление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бесплатно.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8C5DD8" w:rsidRPr="007F7C43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8C5DD8" w:rsidRPr="007F7C43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8C5DD8" w:rsidRPr="007F7C43" w:rsidRDefault="008C5DD8">
      <w:pPr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8C5DD8" w:rsidRPr="007F7C43" w:rsidRDefault="006133DA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2.2</w:t>
      </w:r>
      <w:r w:rsidR="00271330" w:rsidRPr="007F7C43">
        <w:rPr>
          <w:rFonts w:ascii="Arial" w:hAnsi="Arial" w:cs="Arial"/>
          <w:sz w:val="24"/>
          <w:szCs w:val="24"/>
        </w:rPr>
        <w:t>3</w:t>
      </w:r>
      <w:r w:rsidR="003A3502" w:rsidRPr="007F7C43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7F7C43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ind w:right="-7"/>
        <w:jc w:val="center"/>
        <w:rPr>
          <w:rFonts w:ascii="Arial" w:hAnsi="Arial" w:cs="Arial"/>
          <w:b/>
          <w:bCs/>
          <w:sz w:val="24"/>
          <w:szCs w:val="24"/>
        </w:rPr>
      </w:pPr>
      <w:r w:rsidRPr="007F7C43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271330" w:rsidP="00271330">
      <w:pPr>
        <w:tabs>
          <w:tab w:val="left" w:pos="851"/>
          <w:tab w:val="left" w:pos="1134"/>
        </w:tabs>
        <w:ind w:right="-7" w:firstLine="71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2.24. </w:t>
      </w:r>
      <w:r w:rsidR="003A3502" w:rsidRPr="007F7C43">
        <w:rPr>
          <w:rFonts w:ascii="Arial" w:hAnsi="Arial" w:cs="Arial"/>
          <w:sz w:val="24"/>
          <w:szCs w:val="24"/>
        </w:rPr>
        <w:t>Регистрация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направленного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Заявителем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заявления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предоставлении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муниципальной</w:t>
      </w:r>
      <w:r w:rsidR="003A3502"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услуги</w:t>
      </w:r>
      <w:r w:rsidR="003A3502"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способами,</w:t>
      </w:r>
      <w:r w:rsidR="003A3502"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указанными</w:t>
      </w:r>
      <w:r w:rsidR="003A3502"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пунктах</w:t>
      </w:r>
      <w:r w:rsidR="003A3502"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2.1</w:t>
      </w:r>
      <w:r w:rsidRPr="007F7C43">
        <w:rPr>
          <w:rFonts w:ascii="Arial" w:hAnsi="Arial" w:cs="Arial"/>
          <w:sz w:val="24"/>
          <w:szCs w:val="24"/>
        </w:rPr>
        <w:t>1</w:t>
      </w:r>
      <w:r w:rsidR="003A3502" w:rsidRPr="007F7C43">
        <w:rPr>
          <w:rFonts w:ascii="Arial" w:hAnsi="Arial" w:cs="Arial"/>
          <w:sz w:val="24"/>
          <w:szCs w:val="24"/>
        </w:rPr>
        <w:t>.1</w:t>
      </w:r>
      <w:r w:rsidR="003A3502"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2.11</w:t>
      </w:r>
      <w:r w:rsidR="003A3502" w:rsidRPr="007F7C43">
        <w:rPr>
          <w:rFonts w:ascii="Arial" w:hAnsi="Arial" w:cs="Arial"/>
          <w:sz w:val="24"/>
          <w:szCs w:val="24"/>
        </w:rPr>
        <w:t>.2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настоящего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Административного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регламента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органе местного самоуправления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осуществляется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не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позднее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1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(одного)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рабочего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дня,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следующего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за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днем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его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поступления.</w:t>
      </w:r>
    </w:p>
    <w:p w:rsidR="008C5DD8" w:rsidRPr="007F7C43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2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способами,</w:t>
      </w:r>
      <w:r w:rsidRPr="007F7C43">
        <w:rPr>
          <w:rFonts w:ascii="Arial" w:hAnsi="Arial" w:cs="Arial"/>
          <w:spacing w:val="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указанными</w:t>
      </w:r>
      <w:r w:rsidRPr="007F7C43">
        <w:rPr>
          <w:rFonts w:ascii="Arial" w:hAnsi="Arial" w:cs="Arial"/>
          <w:spacing w:val="2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пунктах</w:t>
      </w:r>
      <w:r w:rsidRPr="007F7C43">
        <w:rPr>
          <w:rFonts w:ascii="Arial" w:hAnsi="Arial" w:cs="Arial"/>
          <w:spacing w:val="19"/>
          <w:sz w:val="24"/>
          <w:szCs w:val="24"/>
        </w:rPr>
        <w:t xml:space="preserve"> </w:t>
      </w:r>
      <w:r w:rsidR="00271330" w:rsidRPr="007F7C43">
        <w:rPr>
          <w:rFonts w:ascii="Arial" w:hAnsi="Arial" w:cs="Arial"/>
          <w:sz w:val="24"/>
          <w:szCs w:val="24"/>
        </w:rPr>
        <w:t>2.11</w:t>
      </w:r>
      <w:r w:rsidRPr="007F7C43">
        <w:rPr>
          <w:rFonts w:ascii="Arial" w:hAnsi="Arial" w:cs="Arial"/>
          <w:sz w:val="24"/>
          <w:szCs w:val="24"/>
        </w:rPr>
        <w:t>.1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271330" w:rsidRPr="007F7C43">
        <w:rPr>
          <w:rFonts w:ascii="Arial" w:hAnsi="Arial" w:cs="Arial"/>
          <w:sz w:val="24"/>
          <w:szCs w:val="24"/>
        </w:rPr>
        <w:t>2.11</w:t>
      </w:r>
      <w:r w:rsidRPr="007F7C43">
        <w:rPr>
          <w:rFonts w:ascii="Arial" w:hAnsi="Arial" w:cs="Arial"/>
          <w:sz w:val="24"/>
          <w:szCs w:val="24"/>
        </w:rPr>
        <w:t>.2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вне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рабочего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времени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местного самоуправления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выходной,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нерабочий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праздничный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день,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днем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направления.</w:t>
      </w:r>
    </w:p>
    <w:p w:rsidR="008C5DD8" w:rsidRPr="007F7C43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Требования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помещениям,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услуга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Административные здания, в которых предоставляется муниципальная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удобные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комфортные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условия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удобство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граждан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точки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зрения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пешеходной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остановок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общественного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транспорта.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организовывается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стоянка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(парковка)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автомобильного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транспорта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заявителей.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пользование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стоянкой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(парковкой)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плата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взимается.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(парковке)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выделяется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менее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10%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(но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менее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одного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места)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бесплатной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парковки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транспортных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средств,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управляемых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I,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II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групп,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III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группы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Правительством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инвалидов.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целях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беспрепятственного доступа заявителей,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том числе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 муниципальная услуга, оборудуются пандусами,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социальной защите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инвалидов.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Центральный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вход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здание органа местного самоуправления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должен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быть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оборудован 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табличкой (вывеской),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содержащей информацию:</w:t>
      </w:r>
    </w:p>
    <w:p w:rsidR="008C5DD8" w:rsidRPr="007F7C43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наименование;</w:t>
      </w:r>
    </w:p>
    <w:p w:rsidR="008C5DD8" w:rsidRPr="007F7C43" w:rsidRDefault="003A3502">
      <w:pPr>
        <w:pStyle w:val="a8"/>
        <w:ind w:right="-7" w:firstLine="709"/>
        <w:rPr>
          <w:rFonts w:ascii="Arial" w:hAnsi="Arial" w:cs="Arial"/>
          <w:spacing w:val="-6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режим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работы;</w:t>
      </w:r>
    </w:p>
    <w:p w:rsidR="008C5DD8" w:rsidRPr="007F7C43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график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приема;</w:t>
      </w:r>
    </w:p>
    <w:p w:rsidR="008C5DD8" w:rsidRPr="007F7C43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номера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телефонов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справок.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Помещения,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 услуга, должны соответствовать санитарно-эпидемиологическим правилам 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нормативам.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Помещения,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услуга,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оснащаются: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противопожарной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системой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средствами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пожаротушения;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средствами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оказания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первой медицинской помощи;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туалетными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комнатами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посетителей.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Зал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ожидания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оборудуется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стульями,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скамьями,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количество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исходя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фактической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нагрузки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информационными стендами.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Тексты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материалов,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стенде,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печатаются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удобным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для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чтения</w:t>
      </w:r>
      <w:r w:rsidRPr="007F7C43">
        <w:rPr>
          <w:rFonts w:ascii="Arial" w:hAnsi="Arial" w:cs="Arial"/>
          <w:spacing w:val="-19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шрифтом,</w:t>
      </w:r>
      <w:r w:rsidRPr="007F7C43">
        <w:rPr>
          <w:rFonts w:ascii="Arial" w:hAnsi="Arial" w:cs="Arial"/>
          <w:spacing w:val="-2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без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исправлений,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выделением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наиболее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важных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мест 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полужирным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шрифтом.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бланками заявлений,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оборудуются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табличками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(вывесками)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указанием: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номера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кабинета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наименования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отдела;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фамилии,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имени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(последнее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ответственного лица за прием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графика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Заявителей.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pacing w:val="-1"/>
          <w:sz w:val="24"/>
          <w:szCs w:val="24"/>
        </w:rPr>
        <w:t>Рабочее</w:t>
      </w:r>
      <w:r w:rsidRPr="007F7C43">
        <w:rPr>
          <w:rFonts w:ascii="Arial" w:hAnsi="Arial" w:cs="Arial"/>
          <w:spacing w:val="-19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место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каждого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ответственного</w:t>
      </w:r>
      <w:r w:rsidRPr="007F7C43">
        <w:rPr>
          <w:rFonts w:ascii="Arial" w:hAnsi="Arial" w:cs="Arial"/>
          <w:spacing w:val="-1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</w:t>
      </w:r>
      <w:r w:rsidRPr="007F7C43">
        <w:rPr>
          <w:rFonts w:ascii="Arial" w:hAnsi="Arial" w:cs="Arial"/>
          <w:spacing w:val="-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2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быть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информационным базам данных, печатающим устройством (принтером)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копирующим устройством.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pacing w:val="-1"/>
          <w:sz w:val="24"/>
          <w:szCs w:val="24"/>
        </w:rPr>
        <w:t>Лицо,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ответственное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иметь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настольную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табличку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указанием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фамилии,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имени,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отчества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(последнее</w:t>
      </w:r>
      <w:r w:rsidRPr="007F7C43">
        <w:rPr>
          <w:rFonts w:ascii="Arial" w:hAnsi="Arial" w:cs="Arial"/>
          <w:spacing w:val="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наличии)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инвалидам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обеспечиваются: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5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беспрепятственного</w:t>
      </w:r>
      <w:r w:rsidRPr="007F7C43">
        <w:rPr>
          <w:rFonts w:ascii="Arial" w:hAnsi="Arial" w:cs="Arial"/>
          <w:spacing w:val="5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доступа</w:t>
      </w:r>
      <w:r w:rsidRPr="007F7C43">
        <w:rPr>
          <w:rFonts w:ascii="Arial" w:hAnsi="Arial" w:cs="Arial"/>
          <w:spacing w:val="6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6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объекту</w:t>
      </w:r>
      <w:r w:rsidRPr="007F7C43">
        <w:rPr>
          <w:rFonts w:ascii="Arial" w:hAnsi="Arial" w:cs="Arial"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(зданию,</w:t>
      </w:r>
      <w:r w:rsidRPr="007F7C43">
        <w:rPr>
          <w:rFonts w:ascii="Arial" w:hAnsi="Arial" w:cs="Arial"/>
          <w:spacing w:val="5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помещению), 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 услуга;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самостоятельного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передвижения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расположены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здания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услуга,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3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входа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такие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объекты</w:t>
      </w:r>
      <w:r w:rsidRPr="007F7C43">
        <w:rPr>
          <w:rFonts w:ascii="Arial" w:hAnsi="Arial" w:cs="Arial"/>
          <w:spacing w:val="3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выхода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них,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посадки 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транспортное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средство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высадки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него,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том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числе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кресла-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коляски;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сопровождение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инвалидов, имеющих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стойкие расстройства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функции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зрения 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самостоятельного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передвижения;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надлежащее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оборудования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носителей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9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обеспечения</w:t>
      </w:r>
      <w:r w:rsidRPr="007F7C43">
        <w:rPr>
          <w:rFonts w:ascii="Arial" w:hAnsi="Arial" w:cs="Arial"/>
          <w:spacing w:val="9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беспрепятственного</w:t>
      </w:r>
      <w:r w:rsidRPr="007F7C43">
        <w:rPr>
          <w:rFonts w:ascii="Arial" w:hAnsi="Arial" w:cs="Arial"/>
          <w:spacing w:val="9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доступа</w:t>
      </w:r>
      <w:r w:rsidRPr="007F7C43">
        <w:rPr>
          <w:rFonts w:ascii="Arial" w:hAnsi="Arial" w:cs="Arial"/>
          <w:spacing w:val="9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инвалидов к </w:t>
      </w:r>
      <w:r w:rsidRPr="007F7C43">
        <w:rPr>
          <w:rFonts w:ascii="Arial" w:hAnsi="Arial" w:cs="Arial"/>
          <w:spacing w:val="9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зданиям и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помещениям,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 услуга,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и к   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муниципальной услуге с учетом ограничений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их жизнедеятельности;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дублирование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инвалидов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звуковой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зрительной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информации,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надписей,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знаков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иной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текстовой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графической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информации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знаками,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выполненными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рельефно-точечным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шрифтом Брайля;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допуск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сурдопереводчика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тифлосурдопереводчика;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допуск</w:t>
      </w:r>
      <w:r w:rsidRPr="007F7C43">
        <w:rPr>
          <w:rFonts w:ascii="Arial" w:hAnsi="Arial" w:cs="Arial"/>
          <w:spacing w:val="1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собаки-проводника</w:t>
      </w:r>
      <w:r w:rsidRPr="007F7C43">
        <w:rPr>
          <w:rFonts w:ascii="Arial" w:hAnsi="Arial" w:cs="Arial"/>
          <w:spacing w:val="1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 документа, подтверждающего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специальное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обучение,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(здания,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помещения),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которых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муниципальная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услуга;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оказание инвалидам помощи в преодолении барьеров, мешающих получению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 наравне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другими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лицами.</w:t>
      </w:r>
    </w:p>
    <w:p w:rsidR="008C5DD8" w:rsidRPr="007F7C43" w:rsidRDefault="008C5DD8">
      <w:pPr>
        <w:pStyle w:val="1"/>
        <w:ind w:left="0" w:right="-7" w:firstLine="709"/>
        <w:jc w:val="left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Показатели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доступности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15"/>
      <w:bookmarkEnd w:id="0"/>
    </w:p>
    <w:p w:rsidR="00271528" w:rsidRPr="007F7C43" w:rsidRDefault="007B0F1D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2.27</w:t>
      </w:r>
      <w:r w:rsidR="00271528" w:rsidRPr="007F7C43">
        <w:rPr>
          <w:rFonts w:ascii="Arial" w:hAnsi="Arial" w:cs="Arial"/>
          <w:sz w:val="24"/>
          <w:szCs w:val="24"/>
        </w:rPr>
        <w:t>. Показатели качества и доступности муниципальной услуги.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2.2</w:t>
      </w:r>
      <w:r w:rsidR="007B0F1D" w:rsidRPr="007F7C43">
        <w:rPr>
          <w:rFonts w:ascii="Arial" w:hAnsi="Arial" w:cs="Arial"/>
          <w:sz w:val="24"/>
          <w:szCs w:val="24"/>
        </w:rPr>
        <w:t>7</w:t>
      </w:r>
      <w:r w:rsidRPr="007F7C43">
        <w:rPr>
          <w:rFonts w:ascii="Arial" w:hAnsi="Arial" w:cs="Arial"/>
          <w:sz w:val="24"/>
          <w:szCs w:val="24"/>
        </w:rPr>
        <w:t>.1.</w:t>
      </w:r>
      <w:r w:rsidRPr="007F7C43">
        <w:rPr>
          <w:rFonts w:ascii="Arial" w:hAnsi="Arial" w:cs="Arial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МФЦ (при </w:t>
      </w:r>
      <w:r w:rsidRPr="007F7C43">
        <w:rPr>
          <w:rFonts w:ascii="Arial" w:eastAsia="Calibri" w:hAnsi="Arial" w:cs="Arial"/>
          <w:sz w:val="24"/>
          <w:szCs w:val="24"/>
        </w:rPr>
        <w:t>наличии соглашения о взаимодействии</w:t>
      </w:r>
      <w:r w:rsidRPr="007F7C43">
        <w:rPr>
          <w:rFonts w:ascii="Arial" w:hAnsi="Arial" w:cs="Arial"/>
          <w:sz w:val="24"/>
          <w:szCs w:val="24"/>
        </w:rPr>
        <w:t>);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возможность подачи запроса на получение муниципальной услуги и документов в электронной форме на</w:t>
      </w:r>
      <w:r w:rsidRPr="007F7C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7F7C43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</w:t>
      </w:r>
      <w:r w:rsidR="007B0F1D" w:rsidRPr="007F7C43">
        <w:rPr>
          <w:rFonts w:ascii="Arial" w:hAnsi="Arial" w:cs="Arial"/>
          <w:sz w:val="24"/>
          <w:szCs w:val="24"/>
        </w:rPr>
        <w:t>27</w:t>
      </w:r>
      <w:r w:rsidRPr="007F7C43">
        <w:rPr>
          <w:rFonts w:ascii="Arial" w:hAnsi="Arial" w:cs="Arial"/>
          <w:sz w:val="24"/>
          <w:szCs w:val="24"/>
        </w:rPr>
        <w:t>.2.</w:t>
      </w:r>
      <w:r w:rsidRPr="007F7C43">
        <w:rPr>
          <w:rFonts w:ascii="Arial" w:hAnsi="Arial" w:cs="Arial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отсутствие очередей при приеме (выдаче) документов;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отсутствие нарушений сроков предоставления муниципальной услуги;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7F7C43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7F7C43" w:rsidRDefault="00271528" w:rsidP="0027152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услуги,</w:t>
      </w:r>
    </w:p>
    <w:p w:rsidR="00271528" w:rsidRPr="007F7C43" w:rsidRDefault="00271528" w:rsidP="0027152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8C5DD8" w:rsidRPr="007F7C43" w:rsidRDefault="008C5DD8" w:rsidP="00B30681">
      <w:pPr>
        <w:tabs>
          <w:tab w:val="left" w:pos="1758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0"/>
        <w:shd w:val="clear" w:color="auto" w:fill="auto"/>
        <w:ind w:right="-7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</w:pPr>
      <w:r w:rsidRPr="007F7C43"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7F7C43" w:rsidRDefault="008C5DD8">
      <w:pPr>
        <w:pStyle w:val="10"/>
        <w:shd w:val="clear" w:color="auto" w:fill="auto"/>
        <w:ind w:right="-7"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</w:pPr>
    </w:p>
    <w:p w:rsidR="008C5DD8" w:rsidRPr="007F7C43" w:rsidRDefault="007B0F1D" w:rsidP="007B0F1D">
      <w:pPr>
        <w:tabs>
          <w:tab w:val="left" w:pos="1701"/>
        </w:tabs>
        <w:ind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2.28. </w:t>
      </w:r>
      <w:r w:rsidR="003A3502" w:rsidRPr="007F7C43">
        <w:rPr>
          <w:rFonts w:ascii="Arial" w:hAnsi="Arial" w:cs="Arial"/>
          <w:sz w:val="24"/>
          <w:szCs w:val="24"/>
        </w:rPr>
        <w:t>Перечень услуг,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F7C43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7F7C43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</w:t>
      </w:r>
      <w:r w:rsidR="007B0F1D" w:rsidRPr="007F7C43">
        <w:rPr>
          <w:rFonts w:ascii="Arial" w:hAnsi="Arial" w:cs="Arial"/>
          <w:sz w:val="24"/>
          <w:szCs w:val="24"/>
        </w:rPr>
        <w:t>.30</w:t>
      </w:r>
      <w:r w:rsidRPr="007F7C43">
        <w:rPr>
          <w:rFonts w:ascii="Arial" w:hAnsi="Arial" w:cs="Arial"/>
          <w:sz w:val="24"/>
          <w:szCs w:val="24"/>
        </w:rPr>
        <w:t>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прием запроса о предоставлении муниципальной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в) извещение заявителя о результате рассмотрения заявления;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7F7C43" w:rsidRDefault="00271528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</w:t>
      </w:r>
      <w:r w:rsidR="007B0F1D" w:rsidRPr="007F7C43">
        <w:rPr>
          <w:rFonts w:ascii="Arial" w:hAnsi="Arial" w:cs="Arial"/>
          <w:sz w:val="24"/>
          <w:szCs w:val="24"/>
        </w:rPr>
        <w:t>31</w:t>
      </w:r>
      <w:r w:rsidR="003A3502" w:rsidRPr="007F7C43">
        <w:rPr>
          <w:rFonts w:ascii="Arial" w:hAnsi="Arial" w:cs="Arial"/>
          <w:sz w:val="24"/>
          <w:szCs w:val="24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2.3</w:t>
      </w:r>
      <w:r w:rsidR="007B0F1D"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получение информации о порядке и сроках предоставления услуги;</w:t>
      </w:r>
    </w:p>
    <w:p w:rsidR="008C5DD8" w:rsidRPr="007F7C43" w:rsidRDefault="003A3502">
      <w:pPr>
        <w:pStyle w:val="ConsPlusNormal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в) формирование запроса о предоставлении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е) получение результата предоставления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ж) получение сведений о ходе выполнения запроса;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з) осуществление оценки качества предоставления услуги;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7F7C43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7F7C43">
        <w:rPr>
          <w:rFonts w:ascii="Arial" w:hAnsi="Arial" w:cs="Arial"/>
          <w:sz w:val="24"/>
          <w:szCs w:val="24"/>
        </w:rPr>
        <w:t>нной подписи, определены п. 2.1</w:t>
      </w:r>
      <w:r w:rsidR="00D90799"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z w:val="24"/>
          <w:szCs w:val="24"/>
        </w:rPr>
        <w:t>.1 Административного регламента.</w:t>
      </w:r>
    </w:p>
    <w:p w:rsidR="008C5DD8" w:rsidRPr="007F7C43" w:rsidRDefault="008C5DD8">
      <w:pPr>
        <w:pStyle w:val="ConsPlusNormal"/>
        <w:ind w:right="-7"/>
        <w:jc w:val="both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Состав,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последовательность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сроки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выполнения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процедур</w:t>
      </w:r>
      <w:r w:rsidR="00281911"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FD146B" w:rsidRPr="007F7C43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варианты: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 xml:space="preserve">– исправление </w:t>
      </w:r>
      <w:r w:rsidR="00A2559F" w:rsidRPr="007F7C43">
        <w:rPr>
          <w:rFonts w:ascii="Arial" w:hAnsi="Arial" w:cs="Arial"/>
          <w:sz w:val="24"/>
          <w:szCs w:val="24"/>
        </w:rPr>
        <w:t xml:space="preserve">допущенных </w:t>
      </w:r>
      <w:r w:rsidRPr="007F7C43">
        <w:rPr>
          <w:rFonts w:ascii="Arial" w:hAnsi="Arial" w:cs="Arial"/>
          <w:sz w:val="24"/>
          <w:szCs w:val="24"/>
        </w:rPr>
        <w:t>опечаток и ошибок в ранее выданных результатах оказания муниципальной услуги.</w:t>
      </w:r>
    </w:p>
    <w:p w:rsidR="00FD146B" w:rsidRPr="007F7C4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D146B" w:rsidRPr="007F7C43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 xml:space="preserve">Приложении № 1 </w:t>
      </w:r>
      <w:r w:rsidRPr="007F7C43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D146B" w:rsidRPr="007F7C43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Предоставление</w:t>
      </w:r>
      <w:r w:rsidRPr="007F7C43">
        <w:rPr>
          <w:rFonts w:ascii="Arial" w:hAnsi="Arial" w:cs="Arial"/>
          <w:spacing w:val="3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0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включает 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процедуры:</w:t>
      </w:r>
    </w:p>
    <w:p w:rsidR="00FD146B" w:rsidRPr="007F7C43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комплектности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наличие/отсутствие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проверка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0A6C19" w:rsidRPr="007F7C43">
        <w:rPr>
          <w:rFonts w:ascii="Arial" w:hAnsi="Arial" w:cs="Arial"/>
          <w:sz w:val="24"/>
          <w:szCs w:val="24"/>
        </w:rPr>
        <w:t>з</w:t>
      </w:r>
      <w:r w:rsidRPr="007F7C43">
        <w:rPr>
          <w:rFonts w:ascii="Arial" w:hAnsi="Arial" w:cs="Arial"/>
          <w:sz w:val="24"/>
          <w:szCs w:val="24"/>
        </w:rPr>
        <w:t>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представленных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Pr="007F7C43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F7C4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color w:val="000000" w:themeColor="text1"/>
          <w:sz w:val="24"/>
          <w:szCs w:val="24"/>
        </w:rPr>
        <w:t>6</w:t>
      </w:r>
      <w:r w:rsidRPr="007F7C4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 настоящему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регламенту;</w:t>
      </w:r>
    </w:p>
    <w:p w:rsidR="00FD146B" w:rsidRPr="007F7C43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получение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посредством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межведомственного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взаимодействия,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том числе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 использованием СМЭВ:</w:t>
      </w:r>
    </w:p>
    <w:p w:rsidR="00D90799" w:rsidRPr="007F7C43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При предоставлении муниципальной услуги органы местного самоуправления взаимодействуют с:</w:t>
      </w:r>
    </w:p>
    <w:p w:rsidR="00D90799" w:rsidRPr="007F7C43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7F7C43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7F7C43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7F7C43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</w:t>
      </w:r>
      <w:r w:rsidR="00E30322" w:rsidRPr="007F7C43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стке и об инженерном сооружении;</w:t>
      </w:r>
    </w:p>
    <w:p w:rsidR="00E30322" w:rsidRPr="007F7C43" w:rsidRDefault="00D90799" w:rsidP="00FD146B">
      <w:pPr>
        <w:pStyle w:val="a8"/>
        <w:ind w:right="-7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иные органы и организации</w:t>
      </w:r>
      <w:r w:rsidR="00E30322" w:rsidRPr="007F7C43">
        <w:rPr>
          <w:rFonts w:ascii="Arial" w:hAnsi="Arial" w:cs="Arial"/>
          <w:sz w:val="24"/>
          <w:szCs w:val="24"/>
        </w:rPr>
        <w:t>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комплекта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документов;</w:t>
      </w:r>
    </w:p>
    <w:p w:rsidR="00FD146B" w:rsidRPr="007F7C43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рассмотрение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правовых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актов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услуги;</w:t>
      </w:r>
    </w:p>
    <w:p w:rsidR="00FD146B" w:rsidRPr="007F7C43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принятие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принятие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направление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подписанного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самоуправления;</w:t>
      </w:r>
    </w:p>
    <w:p w:rsidR="00FD146B" w:rsidRPr="007F7C43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выдача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(независимо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выбора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Заявителя):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регистрация результата предоставления 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услуги.</w:t>
      </w:r>
    </w:p>
    <w:p w:rsidR="00FD146B" w:rsidRPr="007F7C43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(действий)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электронной форме. </w:t>
      </w:r>
    </w:p>
    <w:p w:rsidR="00FD146B" w:rsidRPr="007F7C43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Формирование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заявления. 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Формирование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посредством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заполнения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какой-либо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иной форме.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сообщения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непосредственно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заявления.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формировании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обеспечивается: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копирования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сохранения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="00D90799" w:rsidRPr="007F7C43">
        <w:rPr>
          <w:rFonts w:ascii="Arial" w:hAnsi="Arial" w:cs="Arial"/>
          <w:sz w:val="24"/>
          <w:szCs w:val="24"/>
        </w:rPr>
        <w:t>указанных в пункте 2.14</w:t>
      </w:r>
      <w:r w:rsidRPr="007F7C43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печати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бумажном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носителе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копии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сохранение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ранее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введенных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электронную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форму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значений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ввода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возврате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повторного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ввода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значений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электронную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форму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г)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ЕСИА,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опубликованных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касающейся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сведений,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отсутствующих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ЕСИА;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д)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вернуться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любой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из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этапов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заполнения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формы заявления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без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потери ранее введенной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информации;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е)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 течение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менее одного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года, а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частично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сформированных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заявлений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течение не менее 3 месяцев.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7F7C43">
        <w:rPr>
          <w:rFonts w:ascii="Arial" w:hAnsi="Arial" w:cs="Arial"/>
          <w:sz w:val="24"/>
          <w:szCs w:val="24"/>
        </w:rPr>
        <w:t>особов, указанных</w:t>
      </w:r>
      <w:r w:rsidRPr="007F7C43">
        <w:rPr>
          <w:rFonts w:ascii="Arial" w:hAnsi="Arial" w:cs="Arial"/>
          <w:sz w:val="24"/>
          <w:szCs w:val="24"/>
        </w:rPr>
        <w:t xml:space="preserve"> в пункте 2.1</w:t>
      </w:r>
      <w:r w:rsidR="00D90799" w:rsidRPr="007F7C43">
        <w:rPr>
          <w:rFonts w:ascii="Arial" w:hAnsi="Arial" w:cs="Arial"/>
          <w:sz w:val="24"/>
          <w:szCs w:val="24"/>
        </w:rPr>
        <w:t>1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1) Выдача </w:t>
      </w:r>
      <w:r w:rsidR="00A2559F" w:rsidRPr="007F7C43">
        <w:rPr>
          <w:rFonts w:ascii="Arial" w:hAnsi="Arial" w:cs="Arial"/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7F7C43">
        <w:rPr>
          <w:rFonts w:ascii="Arial" w:hAnsi="Arial" w:cs="Arial"/>
          <w:sz w:val="24"/>
          <w:szCs w:val="24"/>
        </w:rPr>
        <w:t>.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Заявитель представляет в орган местного самоуправления заявление и до</w:t>
      </w:r>
      <w:r w:rsidR="00EA211E" w:rsidRPr="007F7C43">
        <w:rPr>
          <w:rFonts w:ascii="Arial" w:hAnsi="Arial" w:cs="Arial"/>
          <w:sz w:val="24"/>
          <w:szCs w:val="24"/>
        </w:rPr>
        <w:t>кументы, предусмотренные пунктами 2.</w:t>
      </w:r>
      <w:r w:rsidR="00D90799" w:rsidRPr="007F7C43">
        <w:rPr>
          <w:rFonts w:ascii="Arial" w:hAnsi="Arial" w:cs="Arial"/>
          <w:sz w:val="24"/>
          <w:szCs w:val="24"/>
        </w:rPr>
        <w:t>13</w:t>
      </w:r>
      <w:r w:rsidR="00EA211E" w:rsidRPr="007F7C43">
        <w:rPr>
          <w:rFonts w:ascii="Arial" w:hAnsi="Arial" w:cs="Arial"/>
          <w:sz w:val="24"/>
          <w:szCs w:val="24"/>
        </w:rPr>
        <w:t xml:space="preserve"> и 2.</w:t>
      </w:r>
      <w:r w:rsidR="00D90799" w:rsidRPr="007F7C43">
        <w:rPr>
          <w:rFonts w:ascii="Arial" w:hAnsi="Arial" w:cs="Arial"/>
          <w:sz w:val="24"/>
          <w:szCs w:val="24"/>
        </w:rPr>
        <w:t>14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Регистрация заявления о выдаче </w:t>
      </w:r>
      <w:r w:rsidR="00A2559F" w:rsidRPr="007F7C43">
        <w:rPr>
          <w:rFonts w:ascii="Arial" w:hAnsi="Arial" w:cs="Arial"/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7F7C43">
        <w:rPr>
          <w:rFonts w:ascii="Arial" w:hAnsi="Arial" w:cs="Arial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 не позднее 1-го рабочего дня, следующего за днем его поступления.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7F7C43">
        <w:rPr>
          <w:rFonts w:ascii="Arial" w:hAnsi="Arial" w:cs="Arial"/>
          <w:sz w:val="24"/>
          <w:szCs w:val="24"/>
        </w:rPr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F7C43">
        <w:rPr>
          <w:rFonts w:ascii="Arial" w:hAnsi="Arial" w:cs="Arial"/>
          <w:sz w:val="24"/>
          <w:szCs w:val="24"/>
        </w:rPr>
        <w:t xml:space="preserve">и приложенные к ним документы.                    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нал</w:t>
      </w:r>
      <w:r w:rsidR="00A2559F" w:rsidRPr="007F7C43">
        <w:rPr>
          <w:rFonts w:ascii="Arial" w:hAnsi="Arial" w:cs="Arial"/>
          <w:sz w:val="24"/>
          <w:szCs w:val="24"/>
        </w:rPr>
        <w:t>ичия установленных в пункте 2.</w:t>
      </w:r>
      <w:r w:rsidR="00271330" w:rsidRPr="007F7C43">
        <w:rPr>
          <w:rFonts w:ascii="Arial" w:hAnsi="Arial" w:cs="Arial"/>
          <w:sz w:val="24"/>
          <w:szCs w:val="24"/>
        </w:rPr>
        <w:t>2</w:t>
      </w:r>
      <w:r w:rsidR="00D90799"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0A6C19" w:rsidRPr="007F7C43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7F7C43">
        <w:rPr>
          <w:rFonts w:ascii="Arial" w:hAnsi="Arial" w:cs="Arial"/>
          <w:sz w:val="24"/>
          <w:szCs w:val="24"/>
        </w:rPr>
        <w:t>окумент в срок, не превышающий 10</w:t>
      </w:r>
      <w:r w:rsidRPr="007F7C43">
        <w:rPr>
          <w:rFonts w:ascii="Arial" w:hAnsi="Arial" w:cs="Arial"/>
          <w:sz w:val="24"/>
          <w:szCs w:val="24"/>
        </w:rPr>
        <w:t xml:space="preserve"> рабочих дней со дня регистрации соответствующего заявления.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</w:t>
      </w:r>
      <w:r w:rsidR="00D90799" w:rsidRPr="007F7C43">
        <w:rPr>
          <w:rFonts w:ascii="Arial" w:hAnsi="Arial" w:cs="Arial"/>
          <w:sz w:val="24"/>
          <w:szCs w:val="24"/>
        </w:rPr>
        <w:t>13</w:t>
      </w:r>
      <w:r w:rsidRPr="007F7C43">
        <w:rPr>
          <w:rFonts w:ascii="Arial" w:hAnsi="Arial" w:cs="Arial"/>
          <w:sz w:val="24"/>
          <w:szCs w:val="24"/>
        </w:rPr>
        <w:t xml:space="preserve"> и 2.</w:t>
      </w:r>
      <w:r w:rsidR="00D90799" w:rsidRPr="007F7C43">
        <w:rPr>
          <w:rFonts w:ascii="Arial" w:hAnsi="Arial" w:cs="Arial"/>
          <w:sz w:val="24"/>
          <w:szCs w:val="24"/>
        </w:rPr>
        <w:t>14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наличия установленных в пункте 2.</w:t>
      </w:r>
      <w:r w:rsidR="00D90799" w:rsidRPr="007F7C43">
        <w:rPr>
          <w:rFonts w:ascii="Arial" w:hAnsi="Arial" w:cs="Arial"/>
          <w:sz w:val="24"/>
          <w:szCs w:val="24"/>
        </w:rPr>
        <w:t>22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7F7C43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3) Исправление допущенных опечаток и ошибок в ранее выданных результатах оказания муниципальной услуги.</w:t>
      </w:r>
    </w:p>
    <w:p w:rsidR="00A2559F" w:rsidRPr="007F7C43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7F7C43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7F7C43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7F7C43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7F7C43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7F7C43" w:rsidRDefault="00A2559F" w:rsidP="00A2559F">
      <w:pPr>
        <w:tabs>
          <w:tab w:val="left" w:pos="16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7F7C43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7F7C43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Порядок оставления заявления о выдаче </w:t>
      </w:r>
      <w:r w:rsidR="00C93C43" w:rsidRPr="007F7C43">
        <w:rPr>
          <w:rFonts w:ascii="Arial" w:hAnsi="Arial" w:cs="Arial"/>
          <w:sz w:val="24"/>
          <w:szCs w:val="24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F7C43">
        <w:rPr>
          <w:rFonts w:ascii="Arial" w:hAnsi="Arial" w:cs="Arial"/>
          <w:sz w:val="24"/>
          <w:szCs w:val="24"/>
        </w:rPr>
        <w:t>без рассмотрения (при необходимости).</w:t>
      </w:r>
    </w:p>
    <w:p w:rsidR="00D07717" w:rsidRPr="007F7C43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7F7C43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7F7C43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7F7C43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7F7C43">
        <w:rPr>
          <w:rFonts w:ascii="Arial" w:hAnsi="Arial" w:cs="Arial"/>
          <w:sz w:val="24"/>
          <w:szCs w:val="24"/>
        </w:rPr>
        <w:t>13</w:t>
      </w:r>
      <w:r w:rsidRPr="007F7C43">
        <w:rPr>
          <w:rFonts w:ascii="Arial" w:hAnsi="Arial" w:cs="Arial"/>
          <w:sz w:val="24"/>
          <w:szCs w:val="24"/>
        </w:rPr>
        <w:t xml:space="preserve"> и 2.</w:t>
      </w:r>
      <w:r w:rsidR="00271330" w:rsidRPr="007F7C43">
        <w:rPr>
          <w:rFonts w:ascii="Arial" w:hAnsi="Arial" w:cs="Arial"/>
          <w:sz w:val="24"/>
          <w:szCs w:val="24"/>
        </w:rPr>
        <w:t>1</w:t>
      </w:r>
      <w:r w:rsidR="00D90799" w:rsidRPr="007F7C43">
        <w:rPr>
          <w:rFonts w:ascii="Arial" w:hAnsi="Arial" w:cs="Arial"/>
          <w:sz w:val="24"/>
          <w:szCs w:val="24"/>
        </w:rPr>
        <w:t>4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При поступлении заявления в электронном виде с </w:t>
      </w:r>
      <w:r w:rsidR="0018066A" w:rsidRPr="007F7C43">
        <w:rPr>
          <w:rFonts w:ascii="Arial" w:hAnsi="Arial" w:cs="Arial"/>
          <w:sz w:val="24"/>
          <w:szCs w:val="24"/>
        </w:rPr>
        <w:t xml:space="preserve">ЕПГУ </w:t>
      </w:r>
      <w:r w:rsidRPr="007F7C43">
        <w:rPr>
          <w:rFonts w:ascii="Arial" w:hAnsi="Arial" w:cs="Arial"/>
          <w:sz w:val="24"/>
          <w:szCs w:val="24"/>
        </w:rPr>
        <w:t>уполномоченное должностное лицо действует в соответствии с требованиями нормативных правовых актов.</w:t>
      </w:r>
    </w:p>
    <w:p w:rsidR="00DA172D" w:rsidRPr="007F7C43" w:rsidRDefault="00E815C4" w:rsidP="00DA172D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7F7C43">
        <w:rPr>
          <w:rFonts w:ascii="Arial" w:hAnsi="Arial" w:cs="Arial"/>
          <w:sz w:val="24"/>
          <w:szCs w:val="24"/>
        </w:rPr>
        <w:t>13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A172D" w:rsidRPr="007F7C43" w:rsidRDefault="00DA172D" w:rsidP="00DA172D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ответственного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регистрацию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(далее –  ответственное должностное лицо), в государственной информационной системе,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используемой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органом местного самоуправления 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услуги. 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7F7C43">
        <w:rPr>
          <w:rFonts w:ascii="Arial" w:hAnsi="Arial" w:cs="Arial"/>
          <w:sz w:val="24"/>
          <w:szCs w:val="24"/>
        </w:rPr>
        <w:t>ответственное</w:t>
      </w:r>
      <w:r w:rsidRPr="007F7C43">
        <w:rPr>
          <w:rFonts w:ascii="Arial" w:hAnsi="Arial" w:cs="Arial"/>
          <w:sz w:val="24"/>
          <w:szCs w:val="24"/>
        </w:rPr>
        <w:t xml:space="preserve"> должностное лицо проверяет с периодичностью не реже 2 раз в день.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обращении в МФЦ заявитель предоставляет документы, указанные в пунктах 2.1</w:t>
      </w:r>
      <w:r w:rsidR="00D90799" w:rsidRPr="007F7C43">
        <w:rPr>
          <w:rFonts w:ascii="Arial" w:hAnsi="Arial" w:cs="Arial"/>
          <w:sz w:val="24"/>
          <w:szCs w:val="24"/>
        </w:rPr>
        <w:t>3</w:t>
      </w:r>
      <w:r w:rsidRPr="007F7C43">
        <w:rPr>
          <w:rFonts w:ascii="Arial" w:hAnsi="Arial" w:cs="Arial"/>
          <w:sz w:val="24"/>
          <w:szCs w:val="24"/>
        </w:rPr>
        <w:t xml:space="preserve"> и 2.1</w:t>
      </w:r>
      <w:r w:rsidR="00D90799" w:rsidRPr="007F7C43">
        <w:rPr>
          <w:rFonts w:ascii="Arial" w:hAnsi="Arial" w:cs="Arial"/>
          <w:sz w:val="24"/>
          <w:szCs w:val="24"/>
        </w:rPr>
        <w:t>4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Перечень оснований для принятия решения об отказе в приеме запроса и документов ук</w:t>
      </w:r>
      <w:r w:rsidR="00DA172D" w:rsidRPr="007F7C43">
        <w:rPr>
          <w:rFonts w:ascii="Arial" w:hAnsi="Arial" w:cs="Arial"/>
          <w:sz w:val="24"/>
          <w:szCs w:val="24"/>
        </w:rPr>
        <w:t>азан в пункте 2.</w:t>
      </w:r>
      <w:r w:rsidR="00D90799" w:rsidRPr="007F7C43">
        <w:rPr>
          <w:rFonts w:ascii="Arial" w:hAnsi="Arial" w:cs="Arial"/>
          <w:sz w:val="24"/>
          <w:szCs w:val="24"/>
        </w:rPr>
        <w:t>18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E815C4" w:rsidRPr="007F7C43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7F7C43">
        <w:rPr>
          <w:rFonts w:ascii="Arial" w:hAnsi="Arial" w:cs="Arial"/>
          <w:sz w:val="24"/>
          <w:szCs w:val="24"/>
        </w:rPr>
        <w:t>етствии с требованиями пункта 2.</w:t>
      </w:r>
      <w:r w:rsidR="00271330" w:rsidRPr="007F7C43">
        <w:rPr>
          <w:rFonts w:ascii="Arial" w:hAnsi="Arial" w:cs="Arial"/>
          <w:sz w:val="24"/>
          <w:szCs w:val="24"/>
        </w:rPr>
        <w:t>1</w:t>
      </w:r>
      <w:r w:rsidR="00D90799" w:rsidRPr="007F7C43">
        <w:rPr>
          <w:rFonts w:ascii="Arial" w:hAnsi="Arial" w:cs="Arial"/>
          <w:sz w:val="24"/>
          <w:szCs w:val="24"/>
        </w:rPr>
        <w:t>8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регламента.  </w:t>
      </w:r>
    </w:p>
    <w:p w:rsidR="00C93C43" w:rsidRPr="007F7C43" w:rsidRDefault="00E815C4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наличии указанных в пункте 2</w:t>
      </w:r>
      <w:r w:rsidR="00DA172D" w:rsidRPr="007F7C43">
        <w:rPr>
          <w:rFonts w:ascii="Arial" w:hAnsi="Arial" w:cs="Arial"/>
          <w:sz w:val="24"/>
          <w:szCs w:val="24"/>
        </w:rPr>
        <w:t>.</w:t>
      </w:r>
      <w:r w:rsidR="00D90799" w:rsidRPr="007F7C43">
        <w:rPr>
          <w:rFonts w:ascii="Arial" w:hAnsi="Arial" w:cs="Arial"/>
          <w:sz w:val="24"/>
          <w:szCs w:val="24"/>
        </w:rPr>
        <w:t>18</w:t>
      </w:r>
      <w:r w:rsidRPr="007F7C43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7F7C43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7F7C43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7F7C43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18066A" w:rsidRPr="007F7C43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регистрационная запись о дате принятия заявления о предоставлении муниципальной услуги;</w:t>
      </w:r>
    </w:p>
    <w:p w:rsidR="0018066A" w:rsidRPr="007F7C43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7F7C43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обеспечивается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получения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документа: 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подписанного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УКЭП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должностного лица органа местного самоуправления, направленного заявителю в личный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кабинет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 ЕПГУ;</w:t>
      </w:r>
    </w:p>
    <w:p w:rsidR="00C93C43" w:rsidRPr="007F7C43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виде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бумажного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подтверждающего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электронного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МФЦ.</w:t>
      </w:r>
    </w:p>
    <w:p w:rsidR="00FD146B" w:rsidRPr="007F7C43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кабинете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условии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авторизации.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действиях 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личном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кабинете по собственной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инициативе,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любое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время. 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направляется:</w:t>
      </w:r>
    </w:p>
    <w:p w:rsidR="00FD146B" w:rsidRPr="007F7C43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уведомление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регистрации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начале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процедуры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сведения</w:t>
      </w:r>
      <w:r w:rsidRPr="007F7C43">
        <w:rPr>
          <w:rFonts w:ascii="Arial" w:hAnsi="Arial" w:cs="Arial"/>
          <w:spacing w:val="1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дате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и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времени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окончания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мотивированный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услуги;</w:t>
      </w:r>
    </w:p>
    <w:p w:rsidR="00FD146B" w:rsidRPr="007F7C43" w:rsidRDefault="00FD146B" w:rsidP="00FD146B">
      <w:pPr>
        <w:pStyle w:val="ab"/>
        <w:tabs>
          <w:tab w:val="left" w:pos="155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содержащее</w:t>
      </w:r>
      <w:r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сведения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принятии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положительного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возможности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получить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муниципальной услуги либо    </w:t>
      </w:r>
      <w:r w:rsidRPr="007F7C43">
        <w:rPr>
          <w:rFonts w:ascii="Arial" w:hAnsi="Arial" w:cs="Arial"/>
          <w:spacing w:val="4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мотивированный отказ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 муниципальной услуги.</w:t>
      </w:r>
      <w:bookmarkStart w:id="1" w:name="_GoBack"/>
      <w:bookmarkEnd w:id="1"/>
    </w:p>
    <w:p w:rsidR="00FD146B" w:rsidRPr="007F7C43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Оценка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услуги. </w:t>
      </w:r>
    </w:p>
    <w:p w:rsidR="00FD146B" w:rsidRPr="007F7C43" w:rsidRDefault="00FD146B" w:rsidP="00FD146B">
      <w:pPr>
        <w:pStyle w:val="a8"/>
        <w:tabs>
          <w:tab w:val="left" w:pos="1843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Оценка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деятельности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руководителей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исполнительной власти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структурных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подразделений)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учетом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lastRenderedPageBreak/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применения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утвержденными постановлением Правительства      Российской Федерации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от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12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декабря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2012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г.</w:t>
      </w:r>
      <w:r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№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1284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«Об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оценке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гражданами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эффективности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деятельности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руководителей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исполнительной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власти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структурных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подразделений)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внебюджетных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фондов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региональных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отделений)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учетом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руководителей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услуг с учетом качества организации   </w:t>
      </w:r>
      <w:r w:rsidRPr="007F7C43">
        <w:rPr>
          <w:rFonts w:ascii="Arial" w:hAnsi="Arial" w:cs="Arial"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 государственных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принятия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досрочном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прекращении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исполнения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соответствующими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руководителями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своих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 обязанностей».</w:t>
      </w:r>
    </w:p>
    <w:p w:rsidR="0018066A" w:rsidRPr="007F7C43" w:rsidRDefault="0018066A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FD146B" w:rsidRPr="007F7C43" w:rsidRDefault="00FD146B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FD146B" w:rsidRPr="007F7C43" w:rsidRDefault="00FD146B" w:rsidP="00FD146B">
      <w:pPr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FD146B" w:rsidRPr="007F7C43" w:rsidRDefault="0018066A" w:rsidP="0018066A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3.9</w:t>
      </w:r>
      <w:r w:rsidR="00FD146B" w:rsidRPr="007F7C43">
        <w:rPr>
          <w:rFonts w:ascii="Arial" w:hAnsi="Arial" w:cs="Arial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7F7C43" w:rsidRDefault="00FD146B" w:rsidP="00FD146B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:rsidR="00FD146B" w:rsidRPr="007F7C43" w:rsidRDefault="00FD146B" w:rsidP="00FD146B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F7C43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rFonts w:ascii="Arial" w:hAnsi="Arial" w:cs="Arial"/>
          <w:b w:val="0"/>
          <w:sz w:val="24"/>
          <w:szCs w:val="24"/>
        </w:rPr>
      </w:pPr>
      <w:r w:rsidRPr="007F7C43">
        <w:rPr>
          <w:rFonts w:ascii="Arial" w:hAnsi="Arial" w:cs="Arial"/>
          <w:b w:val="0"/>
          <w:sz w:val="24"/>
          <w:szCs w:val="24"/>
        </w:rPr>
        <w:t>3.1</w:t>
      </w:r>
      <w:r w:rsidR="0018066A" w:rsidRPr="007F7C43">
        <w:rPr>
          <w:rFonts w:ascii="Arial" w:hAnsi="Arial" w:cs="Arial"/>
          <w:b w:val="0"/>
          <w:sz w:val="24"/>
          <w:szCs w:val="24"/>
        </w:rPr>
        <w:t>0</w:t>
      </w:r>
      <w:r w:rsidRPr="007F7C43">
        <w:rPr>
          <w:rFonts w:ascii="Arial" w:hAnsi="Arial" w:cs="Arial"/>
          <w:b w:val="0"/>
          <w:sz w:val="24"/>
          <w:szCs w:val="24"/>
        </w:rPr>
        <w:t>. Описание</w:t>
      </w:r>
      <w:r w:rsidRPr="007F7C43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административных</w:t>
      </w:r>
      <w:r w:rsidRPr="007F7C43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процедур</w:t>
      </w:r>
      <w:r w:rsidRPr="007F7C43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предоставления</w:t>
      </w:r>
      <w:r w:rsidRPr="007F7C43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муниципальной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услуги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представлено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в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color w:val="000000" w:themeColor="text1"/>
          <w:sz w:val="24"/>
          <w:szCs w:val="24"/>
        </w:rPr>
        <w:t>Приложении</w:t>
      </w:r>
      <w:r w:rsidRPr="007F7C43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Pr="007F7C43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8 </w:t>
      </w:r>
      <w:r w:rsidRPr="007F7C43">
        <w:rPr>
          <w:rFonts w:ascii="Arial" w:hAnsi="Arial" w:cs="Arial"/>
          <w:b w:val="0"/>
          <w:sz w:val="24"/>
          <w:szCs w:val="24"/>
        </w:rPr>
        <w:t>к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настоящему</w:t>
      </w:r>
      <w:r w:rsidRPr="007F7C43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Административному</w:t>
      </w:r>
      <w:r w:rsidRPr="007F7C43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 w:val="0"/>
          <w:sz w:val="24"/>
          <w:szCs w:val="24"/>
        </w:rPr>
        <w:t>регламенту.</w:t>
      </w:r>
    </w:p>
    <w:p w:rsidR="009D6D56" w:rsidRPr="007F7C43" w:rsidRDefault="009D6D56" w:rsidP="008F6616">
      <w:pPr>
        <w:pStyle w:val="a8"/>
        <w:ind w:right="-7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b w:val="0"/>
          <w:sz w:val="24"/>
          <w:szCs w:val="24"/>
        </w:rPr>
        <w:tab/>
      </w:r>
      <w:r w:rsidRPr="007F7C43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Порядок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текущего контроля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соблюдением</w:t>
      </w:r>
    </w:p>
    <w:p w:rsidR="008C5DD8" w:rsidRPr="007F7C43" w:rsidRDefault="003A3502">
      <w:pPr>
        <w:tabs>
          <w:tab w:val="left" w:pos="426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7F7C4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7F7C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7F7C4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услуги,</w:t>
      </w:r>
      <w:r w:rsidRPr="007F7C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а также принятием</w:t>
      </w:r>
      <w:r w:rsidRPr="007F7C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ими решений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Текущий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контроль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соблюдением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исполнением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нормативных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правовых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актов,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устанавливающих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постоянной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уполномоченными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контроля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письменная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специалистов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 органа местного самоуправления.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Текущий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контроль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осуществляется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путем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проведения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проверок: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решений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(об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выявления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устранения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граждан;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рассмотрения, принятия решений и подготовки ответов на обращения граждан,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содержащие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жалобы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 лиц.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проверок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полноты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 предоставления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муниципальной услуги, </w:t>
      </w: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в том числе порядок и формы контроля за полнотой 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качеством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Контроль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полнотой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включает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себя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проведение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плановых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внеплановых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проверок.</w:t>
      </w:r>
    </w:p>
    <w:p w:rsidR="008C5DD8" w:rsidRPr="007F7C43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 утверждаемых руководителем органа местного самоуправления.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плановой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проверке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полноты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контролю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подлежат: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соблюдение сроков предоставления муниципальной услуги;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соблюдение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положений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 Административного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– правильность и обоснованность принятого решения об отказе в предоставлении муниципальной услуги.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Основанием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проведения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внеплановых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проверок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являются: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а) получение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самоуправления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информации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выявленных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нарушениях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нормативных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правовых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актов Российской Федерации, Оренбургской области, органа местного самоуправления </w:t>
      </w:r>
      <w:r w:rsidR="008F6616" w:rsidRPr="007F7C4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8F6616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F7C43">
        <w:rPr>
          <w:rFonts w:ascii="Arial" w:hAnsi="Arial" w:cs="Arial"/>
          <w:i/>
          <w:sz w:val="24"/>
          <w:szCs w:val="24"/>
        </w:rPr>
        <w:t>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б) обращения граждан и юридических лиц на нарушения законодательства, в 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числе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качество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муниципальную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результатам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проведенных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проверок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выявления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положений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настоящего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регламента, нормативных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правовых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актов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Российской Федерации, Оренбургской области, органа местного самоуправления </w:t>
      </w:r>
      <w:r w:rsidR="008F6616" w:rsidRPr="007F7C4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2B2282" w:rsidRPr="007F7C43">
        <w:rPr>
          <w:rFonts w:ascii="Arial" w:hAnsi="Arial" w:cs="Arial"/>
          <w:sz w:val="24"/>
          <w:szCs w:val="24"/>
        </w:rPr>
        <w:t>Сагарчинский</w:t>
      </w:r>
      <w:r w:rsidR="008F6616" w:rsidRPr="007F7C43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F7C43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осуществляется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привлечение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виновных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ответственности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соответствии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</w:t>
      </w:r>
      <w:r w:rsidRPr="007F7C43">
        <w:rPr>
          <w:rFonts w:ascii="Arial" w:hAnsi="Arial" w:cs="Arial"/>
          <w:spacing w:val="-1"/>
          <w:sz w:val="24"/>
          <w:szCs w:val="24"/>
        </w:rPr>
        <w:t>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принятия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(об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предоставлении)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закрепляется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регламентах 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Требования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порядку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формам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контроля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предоставлением</w:t>
      </w:r>
    </w:p>
    <w:p w:rsidR="008C5DD8" w:rsidRPr="007F7C43" w:rsidRDefault="003A3502">
      <w:pPr>
        <w:ind w:right="-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 их</w:t>
      </w:r>
      <w:r w:rsidRPr="007F7C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объединений</w:t>
      </w:r>
      <w:r w:rsidRPr="007F7C43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8C5DD8" w:rsidRPr="007F7C43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и</w:t>
      </w:r>
      <w:r w:rsidRPr="007F7C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организаций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8"/>
        <w:numPr>
          <w:ilvl w:val="1"/>
          <w:numId w:val="8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услугу,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Pr="007F7C43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Заявитель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имеет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право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обжалование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(или)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(бездействия)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должностных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 служащих,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работника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МФЦ,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организаций, 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указанных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1.1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16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 от 27 июля 2010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г.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210-ФЗ (далее – Федеральный закон № 210-ФЗ),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их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работников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</w:t>
      </w:r>
      <w:r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досудебном (внесудебном)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порядке (далее –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жалоба).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досудебном (внесудебном)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порядке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обратиться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жалобой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письменной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бумажном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носителе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электронной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форме: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 местного самоуправления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(или)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должностного лица, руководителя структурного подразделения 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органа </w:t>
      </w:r>
      <w:r w:rsidRPr="007F7C43">
        <w:rPr>
          <w:rFonts w:ascii="Arial" w:hAnsi="Arial" w:cs="Arial"/>
          <w:sz w:val="24"/>
          <w:szCs w:val="24"/>
        </w:rPr>
        <w:t>местного самоуправления</w:t>
      </w:r>
      <w:r w:rsidRPr="007F7C43">
        <w:rPr>
          <w:rFonts w:ascii="Arial" w:hAnsi="Arial" w:cs="Arial"/>
          <w:spacing w:val="-1"/>
          <w:sz w:val="24"/>
          <w:szCs w:val="24"/>
        </w:rPr>
        <w:t>,</w:t>
      </w:r>
      <w:r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на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решение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и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органа </w:t>
      </w:r>
      <w:r w:rsidRPr="007F7C43">
        <w:rPr>
          <w:rFonts w:ascii="Arial" w:hAnsi="Arial" w:cs="Arial"/>
          <w:sz w:val="24"/>
          <w:szCs w:val="24"/>
        </w:rPr>
        <w:t>местного самоуправления,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руководителя органа местного самоуправления;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вышестоящий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(или)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органа местного самоуправления;</w:t>
      </w:r>
    </w:p>
    <w:p w:rsidR="008C5DD8" w:rsidRPr="007F7C43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 руководителю МФЦ, организации, указанной в части 1.1 статьи 16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210-ФЗ,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–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2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2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2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работника МФЦ,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организации,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1.1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16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210-ФЗ;</w:t>
      </w:r>
    </w:p>
    <w:p w:rsidR="008C5DD8" w:rsidRPr="007F7C43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ab/>
        <w:t>к учредителю МФЦ, организации, указанной в части 1.1 статьи 16 Федерального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210-ФЗ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–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(бездействие)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МФЦ,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организации,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 1.1 статьи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16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Федерального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210-ФЗ.</w:t>
      </w:r>
    </w:p>
    <w:p w:rsidR="008C5DD8" w:rsidRPr="007F7C43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 органе местного самоуправления, МФЦ, организации, указанной в части 1.1 статьи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 1.1 статьи 16 Федерального закона № 210-ФЗ, определяются уполномоченные 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рассмотрение жалоб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должностные лица.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 (функций)</w:t>
      </w:r>
    </w:p>
    <w:p w:rsidR="008C5DD8" w:rsidRPr="007F7C43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информационных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стендах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местах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сайте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ЕПГУ,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предоставляется</w:t>
      </w:r>
      <w:r w:rsidRPr="007F7C43">
        <w:rPr>
          <w:rFonts w:ascii="Arial" w:hAnsi="Arial" w:cs="Arial"/>
          <w:spacing w:val="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8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устной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форме</w:t>
      </w:r>
      <w:r w:rsidRPr="007F7C43">
        <w:rPr>
          <w:rFonts w:ascii="Arial" w:hAnsi="Arial" w:cs="Arial"/>
          <w:spacing w:val="8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телефону</w:t>
      </w:r>
      <w:r w:rsidRPr="007F7C43">
        <w:rPr>
          <w:rFonts w:ascii="Arial" w:hAnsi="Arial" w:cs="Arial"/>
          <w:spacing w:val="7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(или)</w:t>
      </w:r>
      <w:r w:rsidRPr="007F7C43">
        <w:rPr>
          <w:rFonts w:ascii="Arial" w:hAnsi="Arial" w:cs="Arial"/>
          <w:spacing w:val="8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8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личном</w:t>
      </w:r>
      <w:r w:rsidRPr="007F7C43">
        <w:rPr>
          <w:rFonts w:ascii="Arial" w:hAnsi="Arial" w:cs="Arial"/>
          <w:spacing w:val="8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7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либо в письменной форме почтовым отправлением по адресу, указанному заявителем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(представителем).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F7C43">
        <w:rPr>
          <w:rFonts w:ascii="Arial" w:eastAsiaTheme="minorHAnsi" w:hAnsi="Arial" w:cs="Arial"/>
          <w:sz w:val="24"/>
          <w:szCs w:val="24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7F7C43" w:rsidRDefault="003A3502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eastAsiaTheme="minorHAnsi" w:hAnsi="Arial" w:cs="Arial"/>
          <w:sz w:val="24"/>
          <w:szCs w:val="24"/>
        </w:rPr>
        <w:t xml:space="preserve">Федеральный </w:t>
      </w:r>
      <w:hyperlink r:id="rId10">
        <w:r w:rsidRPr="007F7C43">
          <w:rPr>
            <w:rStyle w:val="InternetLink"/>
            <w:rFonts w:ascii="Arial" w:eastAsiaTheme="minorHAnsi" w:hAnsi="Arial" w:cs="Arial"/>
            <w:sz w:val="24"/>
            <w:szCs w:val="24"/>
          </w:rPr>
          <w:t>закон</w:t>
        </w:r>
      </w:hyperlink>
      <w:r w:rsidRPr="007F7C43">
        <w:rPr>
          <w:rFonts w:ascii="Arial" w:eastAsiaTheme="minorHAnsi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7F7C43" w:rsidRDefault="00D45C0B">
      <w:pPr>
        <w:ind w:right="-7" w:firstLine="709"/>
        <w:jc w:val="both"/>
        <w:rPr>
          <w:rFonts w:ascii="Arial" w:hAnsi="Arial" w:cs="Arial"/>
          <w:sz w:val="24"/>
          <w:szCs w:val="24"/>
        </w:rPr>
      </w:pPr>
      <w:hyperlink r:id="rId11">
        <w:r w:rsidR="003A3502" w:rsidRPr="007F7C43">
          <w:rPr>
            <w:rStyle w:val="InternetLink"/>
            <w:rFonts w:ascii="Arial" w:eastAsiaTheme="minorHAnsi" w:hAnsi="Arial" w:cs="Arial"/>
            <w:sz w:val="24"/>
            <w:szCs w:val="24"/>
          </w:rPr>
          <w:t>Постановление</w:t>
        </w:r>
      </w:hyperlink>
      <w:r w:rsidR="003A3502" w:rsidRPr="007F7C43">
        <w:rPr>
          <w:rFonts w:ascii="Arial" w:eastAsiaTheme="minorHAnsi" w:hAnsi="Arial" w:cs="Arial"/>
          <w:sz w:val="24"/>
          <w:szCs w:val="24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</w:t>
      </w:r>
      <w:r w:rsidR="003A3502" w:rsidRPr="007F7C43">
        <w:rPr>
          <w:rFonts w:ascii="Arial" w:eastAsiaTheme="minorHAnsi" w:hAnsi="Arial" w:cs="Arial"/>
          <w:sz w:val="24"/>
          <w:szCs w:val="24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7F7C43" w:rsidRDefault="003A3502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F7C43">
        <w:rPr>
          <w:rFonts w:ascii="Arial" w:eastAsiaTheme="minorHAnsi" w:hAnsi="Arial" w:cs="Arial"/>
          <w:sz w:val="24"/>
          <w:szCs w:val="24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594D95" w:rsidRPr="007F7C43">
        <w:rPr>
          <w:rFonts w:ascii="Arial" w:eastAsiaTheme="minorHAnsi" w:hAnsi="Arial" w:cs="Arial"/>
          <w:sz w:val="24"/>
          <w:szCs w:val="24"/>
        </w:rPr>
        <w:t>твенных и муниципальных услуг».</w:t>
      </w: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8C5DD8" w:rsidRPr="007F7C43" w:rsidRDefault="003A3502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  <w:r w:rsidRPr="007F7C43">
        <w:rPr>
          <w:rFonts w:ascii="Arial" w:eastAsiaTheme="minorHAnsi" w:hAnsi="Arial" w:cs="Arial"/>
          <w:sz w:val="24"/>
          <w:szCs w:val="24"/>
        </w:rPr>
        <w:t xml:space="preserve"> </w:t>
      </w: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F7C43" w:rsidRDefault="00594D95" w:rsidP="00594D95">
      <w:pPr>
        <w:ind w:right="-7"/>
        <w:jc w:val="both"/>
        <w:rPr>
          <w:rFonts w:ascii="Arial" w:hAnsi="Arial" w:cs="Arial"/>
          <w:sz w:val="24"/>
          <w:szCs w:val="24"/>
        </w:rPr>
        <w:sectPr w:rsidR="00594D95" w:rsidRPr="007F7C43" w:rsidSect="002B2282">
          <w:headerReference w:type="default" r:id="rId12"/>
          <w:pgSz w:w="11906" w:h="16850"/>
          <w:pgMar w:top="567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Pr="007F7C43" w:rsidRDefault="003A3502">
      <w:pPr>
        <w:pStyle w:val="a8"/>
        <w:spacing w:line="264" w:lineRule="auto"/>
        <w:ind w:left="5883" w:right="168" w:firstLine="2374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</w:t>
      </w:r>
    </w:p>
    <w:p w:rsidR="008C5DD8" w:rsidRPr="007F7C43" w:rsidRDefault="003A3502">
      <w:pPr>
        <w:pStyle w:val="a8"/>
        <w:spacing w:line="264" w:lineRule="auto"/>
        <w:ind w:left="5883" w:right="168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spacing w:line="264" w:lineRule="auto"/>
        <w:ind w:left="5883" w:right="168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4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spacing w:line="254" w:lineRule="auto"/>
        <w:ind w:left="3649" w:right="272" w:hanging="308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Признаки,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определяющие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вариант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8C5DD8">
      <w:pPr>
        <w:pStyle w:val="a8"/>
        <w:spacing w:before="6" w:after="1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4"/>
        <w:gridCol w:w="4091"/>
        <w:gridCol w:w="5247"/>
      </w:tblGrid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28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№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28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575" w:right="1161" w:hanging="5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п</w:t>
            </w:r>
            <w:r w:rsidRPr="007F7C43">
              <w:rPr>
                <w:rFonts w:ascii="Arial" w:hAnsi="Arial" w:cs="Arial"/>
                <w:sz w:val="24"/>
                <w:szCs w:val="24"/>
              </w:rPr>
              <w:t>ризнака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К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какой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о</w:t>
            </w:r>
            <w:r w:rsidRPr="007F7C43">
              <w:rPr>
                <w:rFonts w:ascii="Arial" w:hAnsi="Arial" w:cs="Arial"/>
                <w:sz w:val="24"/>
                <w:szCs w:val="24"/>
              </w:rPr>
              <w:t>тносится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лицо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(ФЛ)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предприниматель (ИП)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лицо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(ЮЛ)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32" w:hanging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8C5DD8" w:rsidRPr="007F7C43" w:rsidRDefault="003A3502">
            <w:pPr>
              <w:pStyle w:val="TableParagraph"/>
              <w:ind w:left="12" w:right="32" w:hanging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Обратилось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иное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18" w:hanging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услугой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лично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134" w:hanging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Какая цель использования земельного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28" w:right="18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1.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или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участка,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которые находятся в государственной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собственности и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 предоставлены гражданам или юридическим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лицам,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8C5DD8" w:rsidRPr="007F7C43" w:rsidRDefault="003A3502">
            <w:pPr>
              <w:pStyle w:val="TableParagraph"/>
              <w:ind w:left="28" w:right="1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целях, указанных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статьи</w:t>
            </w:r>
          </w:p>
          <w:p w:rsidR="008C5DD8" w:rsidRPr="007F7C43" w:rsidRDefault="003A3502">
            <w:pPr>
              <w:pStyle w:val="TableParagraph"/>
              <w:ind w:left="28" w:right="1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39.34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  <w:p w:rsidR="008C5DD8" w:rsidRPr="007F7C43" w:rsidRDefault="003A3502">
            <w:pPr>
              <w:pStyle w:val="TableParagraph"/>
              <w:ind w:left="28" w:right="18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 Размещение объектов, виды которых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установлены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Правительства Российской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8C5DD8" w:rsidRPr="007F7C43" w:rsidRDefault="003A3502">
            <w:pPr>
              <w:pStyle w:val="TableParagraph"/>
              <w:ind w:left="28" w:right="1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от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2014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г. №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174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Участок земли, на котором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объекта, поставлен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9" w:right="5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1. Объект планируется разместить на землях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неразграниченной собственности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123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23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Участок земли, который планируется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использовать,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поставлен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Планируется использовать земли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неразграниченной</w:t>
            </w:r>
          </w:p>
          <w:p w:rsidR="008C5DD8" w:rsidRPr="007F7C43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стоит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учете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27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599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п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ланируется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Да,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весь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участок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Нет,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часть участка</w:t>
            </w:r>
          </w:p>
        </w:tc>
      </w:tr>
      <w:tr w:rsidR="008C5DD8" w:rsidRPr="007F7C43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ind w:left="27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firstLine="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Требуется рубка деревьев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кустарников в связи с необходимостью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Вырубка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  <w:p w:rsidR="008C5DD8" w:rsidRPr="007F7C43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Вырубка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</w:tr>
    </w:tbl>
    <w:p w:rsidR="008C5DD8" w:rsidRPr="007F7C43" w:rsidRDefault="008C5DD8">
      <w:pPr>
        <w:rPr>
          <w:rFonts w:ascii="Arial" w:hAnsi="Arial" w:cs="Arial"/>
          <w:sz w:val="24"/>
          <w:szCs w:val="24"/>
        </w:rPr>
        <w:sectPr w:rsidR="008C5DD8" w:rsidRPr="007F7C43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3A3502">
      <w:pPr>
        <w:pStyle w:val="a8"/>
        <w:ind w:left="5883" w:right="168" w:firstLine="2374"/>
        <w:jc w:val="right"/>
        <w:rPr>
          <w:rFonts w:ascii="Arial" w:hAnsi="Arial" w:cs="Arial"/>
          <w:spacing w:val="-6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2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3A3502">
      <w:pPr>
        <w:pStyle w:val="1"/>
        <w:spacing w:before="221"/>
        <w:ind w:right="41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земель,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F7C43" w:rsidRDefault="008C5DD8">
      <w:pPr>
        <w:pStyle w:val="a8"/>
        <w:ind w:left="382" w:right="415"/>
        <w:jc w:val="center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ind w:left="382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РАЗРЕШЕНИЕ</w:t>
      </w:r>
      <w:r w:rsidRPr="007F7C43">
        <w:rPr>
          <w:rFonts w:ascii="Arial" w:hAnsi="Arial" w:cs="Arial"/>
          <w:sz w:val="24"/>
          <w:szCs w:val="24"/>
          <w:vertAlign w:val="superscript"/>
        </w:rPr>
        <w:t>2</w:t>
      </w:r>
    </w:p>
    <w:p w:rsidR="008C5DD8" w:rsidRPr="007F7C43" w:rsidRDefault="003A3502">
      <w:pPr>
        <w:pStyle w:val="a8"/>
        <w:ind w:left="379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</w:t>
      </w:r>
    </w:p>
    <w:p w:rsidR="008C5DD8" w:rsidRPr="007F7C43" w:rsidRDefault="008C5DD8">
      <w:pPr>
        <w:pStyle w:val="a8"/>
        <w:tabs>
          <w:tab w:val="left" w:pos="3287"/>
          <w:tab w:val="left" w:pos="5168"/>
        </w:tabs>
        <w:ind w:left="33"/>
        <w:jc w:val="center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Дата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выдачи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left="379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органа,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осуществляющего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выдачу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разрешения)</w:t>
      </w:r>
    </w:p>
    <w:p w:rsidR="008C5DD8" w:rsidRPr="007F7C43" w:rsidRDefault="003A3502">
      <w:pPr>
        <w:pStyle w:val="a8"/>
        <w:tabs>
          <w:tab w:val="left" w:pos="10195"/>
        </w:tabs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Разрешает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left="381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заявителя,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телефон,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электронной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почты)</w:t>
      </w:r>
    </w:p>
    <w:p w:rsidR="008C5DD8" w:rsidRPr="007F7C43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z w:val="24"/>
          <w:szCs w:val="24"/>
        </w:rPr>
        <w:tab/>
        <w:t>земельного</w:t>
      </w:r>
      <w:r w:rsidRPr="007F7C43">
        <w:rPr>
          <w:rFonts w:ascii="Arial" w:hAnsi="Arial" w:cs="Arial"/>
          <w:sz w:val="24"/>
          <w:szCs w:val="24"/>
        </w:rPr>
        <w:tab/>
        <w:t>участка</w:t>
      </w:r>
      <w:r w:rsidRPr="007F7C43">
        <w:rPr>
          <w:rFonts w:ascii="Arial" w:hAnsi="Arial" w:cs="Arial"/>
          <w:sz w:val="24"/>
          <w:szCs w:val="24"/>
        </w:rPr>
        <w:tab/>
        <w:t>(части</w:t>
      </w:r>
      <w:r w:rsidRPr="007F7C43">
        <w:rPr>
          <w:rFonts w:ascii="Arial" w:hAnsi="Arial" w:cs="Arial"/>
          <w:sz w:val="24"/>
          <w:szCs w:val="24"/>
        </w:rPr>
        <w:tab/>
        <w:t>земельного</w:t>
      </w:r>
      <w:r w:rsidRPr="007F7C43">
        <w:rPr>
          <w:rFonts w:ascii="Arial" w:hAnsi="Arial" w:cs="Arial"/>
          <w:sz w:val="24"/>
          <w:szCs w:val="24"/>
        </w:rPr>
        <w:tab/>
        <w:t>участка,</w:t>
      </w:r>
      <w:r w:rsidRPr="007F7C43">
        <w:rPr>
          <w:rFonts w:ascii="Arial" w:hAnsi="Arial" w:cs="Arial"/>
          <w:sz w:val="24"/>
          <w:szCs w:val="24"/>
        </w:rPr>
        <w:tab/>
      </w:r>
      <w:r w:rsidRPr="007F7C43">
        <w:rPr>
          <w:rFonts w:ascii="Arial" w:hAnsi="Arial" w:cs="Arial"/>
          <w:spacing w:val="-1"/>
          <w:sz w:val="24"/>
          <w:szCs w:val="24"/>
        </w:rPr>
        <w:t>земель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неразграниченной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собственности)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4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left="382" w:right="414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(цель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использования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земельного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участка)</w:t>
      </w:r>
    </w:p>
    <w:p w:rsidR="008C5DD8" w:rsidRPr="007F7C43" w:rsidRDefault="003A3502">
      <w:pPr>
        <w:pStyle w:val="a8"/>
        <w:tabs>
          <w:tab w:val="left" w:pos="10130"/>
        </w:tabs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землях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.</w:t>
      </w:r>
    </w:p>
    <w:p w:rsidR="008C5DD8" w:rsidRPr="007F7C43" w:rsidRDefault="003A3502">
      <w:pPr>
        <w:spacing w:before="4"/>
        <w:ind w:left="380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7F7C43">
        <w:rPr>
          <w:rFonts w:ascii="Arial" w:hAnsi="Arial" w:cs="Arial"/>
          <w:i/>
          <w:spacing w:val="-4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собственности)</w:t>
      </w:r>
    </w:p>
    <w:p w:rsidR="008C5DD8" w:rsidRPr="007F7C43" w:rsidRDefault="008C5DD8">
      <w:pPr>
        <w:pStyle w:val="a8"/>
        <w:spacing w:before="9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185"/>
        </w:tabs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Местоположение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3A3502">
      <w:pPr>
        <w:ind w:left="382" w:right="251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(адрес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места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размещения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объекта)</w:t>
      </w:r>
    </w:p>
    <w:p w:rsidR="008C5DD8" w:rsidRPr="007F7C43" w:rsidRDefault="003A3502">
      <w:pPr>
        <w:pStyle w:val="a8"/>
        <w:tabs>
          <w:tab w:val="left" w:pos="10227"/>
        </w:tabs>
        <w:ind w:left="139" w:right="176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Кадастровый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номер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z w:val="24"/>
          <w:szCs w:val="24"/>
          <w:vertAlign w:val="superscript"/>
        </w:rPr>
        <w:t>3</w:t>
      </w:r>
      <w:r w:rsidRPr="007F7C43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 xml:space="preserve"> Разрешение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выдано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w w:val="24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Согласование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рубок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деревьев,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кустарников,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расположенных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границах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</w:p>
    <w:p w:rsidR="008C5DD8" w:rsidRPr="007F7C43" w:rsidRDefault="008C5DD8">
      <w:pPr>
        <w:pStyle w:val="a8"/>
        <w:spacing w:before="10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Обязанность</w:t>
      </w:r>
      <w:r w:rsidRPr="007F7C43">
        <w:rPr>
          <w:rFonts w:ascii="Arial" w:hAnsi="Arial" w:cs="Arial"/>
          <w:spacing w:val="6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лиц,</w:t>
      </w:r>
      <w:r w:rsidRPr="007F7C43">
        <w:rPr>
          <w:rFonts w:ascii="Arial" w:hAnsi="Arial" w:cs="Arial"/>
          <w:spacing w:val="6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получивших</w:t>
      </w:r>
      <w:r w:rsidRPr="007F7C43">
        <w:rPr>
          <w:rFonts w:ascii="Arial" w:hAnsi="Arial" w:cs="Arial"/>
          <w:spacing w:val="6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разрешение,</w:t>
      </w:r>
      <w:r w:rsidRPr="007F7C43">
        <w:rPr>
          <w:rFonts w:ascii="Arial" w:hAnsi="Arial" w:cs="Arial"/>
          <w:spacing w:val="6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выполнить</w:t>
      </w:r>
      <w:r w:rsidRPr="007F7C43">
        <w:rPr>
          <w:rFonts w:ascii="Arial" w:hAnsi="Arial" w:cs="Arial"/>
          <w:spacing w:val="6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предусмотренные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статьей</w:t>
      </w:r>
    </w:p>
    <w:p w:rsidR="008C5DD8" w:rsidRPr="007F7C43" w:rsidRDefault="003A3502">
      <w:pPr>
        <w:pStyle w:val="a8"/>
        <w:tabs>
          <w:tab w:val="left" w:pos="10258"/>
        </w:tabs>
        <w:ind w:left="139" w:right="17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39.35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 земель или земельных участков привело к порче или уничтожению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плодородного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слоя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почвы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границах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Сведения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досрочном</w:t>
      </w:r>
      <w:r w:rsidRPr="007F7C43">
        <w:rPr>
          <w:rFonts w:ascii="Arial" w:hAnsi="Arial" w:cs="Arial"/>
          <w:spacing w:val="4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прекращении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4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3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</w:t>
      </w:r>
      <w:r w:rsidRPr="007F7C43">
        <w:rPr>
          <w:rFonts w:ascii="Arial" w:hAnsi="Arial" w:cs="Arial"/>
          <w:spacing w:val="4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дня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</w:p>
    <w:p w:rsidR="008C5DD8" w:rsidRPr="007F7C43" w:rsidRDefault="003A3502">
      <w:pPr>
        <w:pStyle w:val="a8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7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7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физическому</w:t>
      </w:r>
      <w:r w:rsidRPr="007F7C43">
        <w:rPr>
          <w:rFonts w:ascii="Arial" w:hAnsi="Arial" w:cs="Arial"/>
          <w:spacing w:val="7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7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юридическому</w:t>
      </w:r>
      <w:r w:rsidRPr="007F7C43">
        <w:rPr>
          <w:rFonts w:ascii="Arial" w:hAnsi="Arial" w:cs="Arial"/>
          <w:spacing w:val="7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лицу</w:t>
      </w:r>
      <w:r w:rsidRPr="007F7C43">
        <w:rPr>
          <w:rFonts w:ascii="Arial" w:hAnsi="Arial" w:cs="Arial"/>
          <w:spacing w:val="7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7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сроки</w:t>
      </w:r>
      <w:r w:rsidRPr="007F7C43">
        <w:rPr>
          <w:rFonts w:ascii="Arial" w:hAnsi="Arial" w:cs="Arial"/>
          <w:spacing w:val="7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направления</w:t>
      </w:r>
    </w:p>
    <w:p w:rsidR="008C5DD8" w:rsidRPr="007F7C43" w:rsidRDefault="008C5DD8">
      <w:pPr>
        <w:pStyle w:val="a8"/>
        <w:spacing w:before="2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           </w:t>
      </w:r>
      <w:r w:rsidRPr="007F7C43">
        <w:rPr>
          <w:rFonts w:ascii="Arial" w:hAnsi="Arial" w:cs="Arial"/>
          <w:spacing w:val="-3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3A3502">
      <w:pPr>
        <w:ind w:left="139" w:right="533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position w:val="6"/>
          <w:sz w:val="24"/>
          <w:szCs w:val="24"/>
        </w:rPr>
        <w:t>2</w:t>
      </w:r>
      <w:r w:rsidRPr="007F7C43">
        <w:rPr>
          <w:rFonts w:ascii="Arial" w:hAnsi="Arial" w:cs="Arial"/>
          <w:sz w:val="24"/>
          <w:szCs w:val="24"/>
        </w:rPr>
        <w:t xml:space="preserve"> Выдается в случае подачи заявления о предоставления разрешения на использование земель, земельного участка</w:t>
      </w:r>
      <w:r w:rsidRPr="007F7C43">
        <w:rPr>
          <w:rFonts w:ascii="Arial" w:hAnsi="Arial" w:cs="Arial"/>
          <w:spacing w:val="-4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случаях,</w:t>
      </w:r>
    </w:p>
    <w:p w:rsidR="008C5DD8" w:rsidRPr="007F7C43" w:rsidRDefault="003A3502">
      <w:pPr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предусмотренных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пунктом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1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39.34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Федерации. </w:t>
      </w:r>
    </w:p>
    <w:p w:rsidR="008C5DD8" w:rsidRPr="007F7C43" w:rsidRDefault="003A3502">
      <w:pPr>
        <w:ind w:left="139"/>
        <w:rPr>
          <w:rFonts w:ascii="Arial" w:hAnsi="Arial" w:cs="Arial"/>
          <w:sz w:val="24"/>
          <w:szCs w:val="24"/>
        </w:rPr>
        <w:sectPr w:rsidR="008C5DD8" w:rsidRPr="007F7C43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F7C43">
        <w:rPr>
          <w:rFonts w:ascii="Arial" w:hAnsi="Arial" w:cs="Arial"/>
          <w:position w:val="6"/>
          <w:sz w:val="24"/>
          <w:szCs w:val="24"/>
        </w:rPr>
        <w:t>3</w:t>
      </w:r>
      <w:r w:rsidRPr="007F7C43">
        <w:rPr>
          <w:rFonts w:ascii="Arial" w:hAnsi="Arial" w:cs="Arial"/>
          <w:spacing w:val="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Указывается,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выдается 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отношении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участка </w:t>
      </w:r>
    </w:p>
    <w:p w:rsidR="008C5DD8" w:rsidRPr="007F7C43" w:rsidRDefault="003A3502">
      <w:pPr>
        <w:pStyle w:val="a8"/>
        <w:tabs>
          <w:tab w:val="left" w:pos="10125"/>
        </w:tabs>
        <w:spacing w:before="120"/>
        <w:ind w:left="139" w:right="27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уполномоченным</w:t>
      </w:r>
      <w:r w:rsidRPr="007F7C43">
        <w:rPr>
          <w:rFonts w:ascii="Arial" w:hAnsi="Arial" w:cs="Arial"/>
          <w:spacing w:val="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органом</w:t>
      </w:r>
      <w:r w:rsidRPr="007F7C43">
        <w:rPr>
          <w:rFonts w:ascii="Arial" w:hAnsi="Arial" w:cs="Arial"/>
          <w:spacing w:val="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6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уведомления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лицам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144"/>
        </w:tabs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Дополнительные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условия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before="89"/>
        <w:ind w:left="139" w:right="27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Приложение: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схема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предполагаемых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использованию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 участка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 кадастровом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территории</w:t>
      </w:r>
      <w:r w:rsidRPr="007F7C43">
        <w:rPr>
          <w:rFonts w:ascii="Arial" w:hAnsi="Arial" w:cs="Arial"/>
          <w:sz w:val="24"/>
          <w:szCs w:val="24"/>
          <w:vertAlign w:val="superscript"/>
        </w:rPr>
        <w:t>4</w:t>
      </w:r>
    </w:p>
    <w:p w:rsidR="008C5DD8" w:rsidRPr="007F7C43" w:rsidRDefault="00D45C0B">
      <w:pPr>
        <w:pStyle w:val="a8"/>
        <w:spacing w:before="8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noProof/>
          <w:sz w:val="24"/>
          <w:szCs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2B2282" w:rsidRDefault="002B2282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2B2282" w:rsidRDefault="002B2282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F7C43" w:rsidRDefault="008C5DD8">
      <w:pPr>
        <w:pStyle w:val="a8"/>
        <w:spacing w:before="8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before="101" w:line="269" w:lineRule="exact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           </w:t>
      </w:r>
      <w:r w:rsidRPr="007F7C43">
        <w:rPr>
          <w:rFonts w:ascii="Arial" w:hAnsi="Arial" w:cs="Arial"/>
          <w:spacing w:val="-3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3A3502">
      <w:pPr>
        <w:spacing w:line="228" w:lineRule="exact"/>
        <w:ind w:left="139"/>
        <w:rPr>
          <w:rFonts w:ascii="Arial" w:hAnsi="Arial" w:cs="Arial"/>
          <w:sz w:val="24"/>
          <w:szCs w:val="24"/>
        </w:rPr>
        <w:sectPr w:rsidR="008C5DD8" w:rsidRPr="007F7C43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F7C43">
        <w:rPr>
          <w:rFonts w:ascii="Arial" w:hAnsi="Arial" w:cs="Arial"/>
          <w:position w:val="6"/>
          <w:sz w:val="24"/>
          <w:szCs w:val="24"/>
        </w:rPr>
        <w:t>4</w:t>
      </w:r>
      <w:r w:rsidRPr="007F7C43">
        <w:rPr>
          <w:rFonts w:ascii="Arial" w:hAnsi="Arial" w:cs="Arial"/>
          <w:spacing w:val="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планируется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использовать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земли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часть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земельного участка </w:t>
      </w:r>
    </w:p>
    <w:p w:rsidR="008C5DD8" w:rsidRPr="007F7C43" w:rsidRDefault="003A3502">
      <w:pPr>
        <w:pStyle w:val="a8"/>
        <w:ind w:left="5883" w:right="168" w:firstLine="2374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4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139" w:right="166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 разрешения на размещение объекта на землях, земельном участке 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находящихся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C5DD8" w:rsidRPr="007F7C43" w:rsidRDefault="008C5DD8">
      <w:pPr>
        <w:pStyle w:val="a8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8"/>
        <w:spacing w:before="100" w:line="322" w:lineRule="exact"/>
        <w:ind w:left="382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РАЗРЕШЕНИЕ</w:t>
      </w:r>
      <w:r w:rsidRPr="007F7C43">
        <w:rPr>
          <w:rFonts w:ascii="Arial" w:hAnsi="Arial" w:cs="Arial"/>
          <w:sz w:val="24"/>
          <w:szCs w:val="24"/>
          <w:vertAlign w:val="superscript"/>
        </w:rPr>
        <w:t>5</w:t>
      </w:r>
    </w:p>
    <w:p w:rsidR="008C5DD8" w:rsidRPr="007F7C43" w:rsidRDefault="003A3502">
      <w:pPr>
        <w:pStyle w:val="a8"/>
        <w:ind w:left="382" w:right="411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размещение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объекта</w:t>
      </w:r>
    </w:p>
    <w:p w:rsidR="008C5DD8" w:rsidRPr="007F7C43" w:rsidRDefault="008C5DD8">
      <w:pPr>
        <w:pStyle w:val="a8"/>
        <w:spacing w:before="11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3287"/>
          <w:tab w:val="left" w:pos="5168"/>
        </w:tabs>
        <w:ind w:left="33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Дата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выдачи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8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line="179" w:lineRule="exact"/>
        <w:ind w:left="381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органа,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осуществляющего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выдачу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разрешения)</w:t>
      </w:r>
    </w:p>
    <w:p w:rsidR="008C5DD8" w:rsidRPr="007F7C43" w:rsidRDefault="003A3502">
      <w:pPr>
        <w:pStyle w:val="a8"/>
        <w:tabs>
          <w:tab w:val="left" w:pos="10195"/>
        </w:tabs>
        <w:spacing w:line="321" w:lineRule="exact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Разрешает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line="180" w:lineRule="exact"/>
        <w:ind w:left="382" w:right="412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заявителя,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телефон,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электронной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почты)</w:t>
      </w:r>
    </w:p>
    <w:p w:rsidR="008C5DD8" w:rsidRPr="007F7C43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z w:val="24"/>
          <w:szCs w:val="24"/>
        </w:rPr>
        <w:tab/>
        <w:t>земельного</w:t>
      </w:r>
      <w:r w:rsidRPr="007F7C43">
        <w:rPr>
          <w:rFonts w:ascii="Arial" w:hAnsi="Arial" w:cs="Arial"/>
          <w:sz w:val="24"/>
          <w:szCs w:val="24"/>
        </w:rPr>
        <w:tab/>
        <w:t>участка</w:t>
      </w:r>
      <w:r w:rsidRPr="007F7C43">
        <w:rPr>
          <w:rFonts w:ascii="Arial" w:hAnsi="Arial" w:cs="Arial"/>
          <w:sz w:val="24"/>
          <w:szCs w:val="24"/>
        </w:rPr>
        <w:tab/>
        <w:t>(части</w:t>
      </w:r>
      <w:r w:rsidRPr="007F7C43">
        <w:rPr>
          <w:rFonts w:ascii="Arial" w:hAnsi="Arial" w:cs="Arial"/>
          <w:sz w:val="24"/>
          <w:szCs w:val="24"/>
        </w:rPr>
        <w:tab/>
        <w:t>земельного</w:t>
      </w:r>
      <w:r w:rsidRPr="007F7C43">
        <w:rPr>
          <w:rFonts w:ascii="Arial" w:hAnsi="Arial" w:cs="Arial"/>
          <w:sz w:val="24"/>
          <w:szCs w:val="24"/>
        </w:rPr>
        <w:tab/>
        <w:t>участка,</w:t>
      </w:r>
      <w:r w:rsidRPr="007F7C43">
        <w:rPr>
          <w:rFonts w:ascii="Arial" w:hAnsi="Arial" w:cs="Arial"/>
          <w:sz w:val="24"/>
          <w:szCs w:val="24"/>
        </w:rPr>
        <w:tab/>
      </w:r>
      <w:r w:rsidRPr="007F7C43">
        <w:rPr>
          <w:rFonts w:ascii="Arial" w:hAnsi="Arial" w:cs="Arial"/>
          <w:spacing w:val="-1"/>
          <w:sz w:val="24"/>
          <w:szCs w:val="24"/>
        </w:rPr>
        <w:t>земель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неразграниченной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собственности)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line="178" w:lineRule="exact"/>
        <w:ind w:left="382" w:right="412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(цель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использования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земельного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участка)</w:t>
      </w:r>
    </w:p>
    <w:p w:rsidR="008C5DD8" w:rsidRPr="007F7C43" w:rsidRDefault="003A3502">
      <w:pPr>
        <w:pStyle w:val="a8"/>
        <w:tabs>
          <w:tab w:val="left" w:pos="10130"/>
        </w:tabs>
        <w:spacing w:line="321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землях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.</w:t>
      </w:r>
    </w:p>
    <w:p w:rsidR="008C5DD8" w:rsidRPr="007F7C43" w:rsidRDefault="003A3502">
      <w:pPr>
        <w:spacing w:before="1"/>
        <w:ind w:left="375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(муниципальной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собственности,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собственности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субъекта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Российской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Федерации,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государственной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неразграниченной</w:t>
      </w:r>
      <w:r w:rsidRPr="007F7C43">
        <w:rPr>
          <w:rFonts w:ascii="Arial" w:hAnsi="Arial" w:cs="Arial"/>
          <w:i/>
          <w:spacing w:val="-4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собственности)</w:t>
      </w:r>
    </w:p>
    <w:p w:rsidR="008C5DD8" w:rsidRPr="007F7C43" w:rsidRDefault="008C5DD8">
      <w:pPr>
        <w:pStyle w:val="a8"/>
        <w:spacing w:before="9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185"/>
        </w:tabs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Местоположение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3A3502">
      <w:pPr>
        <w:spacing w:line="207" w:lineRule="exact"/>
        <w:ind w:left="382" w:right="251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(адрес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места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размещения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объекта)</w:t>
      </w:r>
    </w:p>
    <w:p w:rsidR="008C5DD8" w:rsidRPr="007F7C43" w:rsidRDefault="003A3502">
      <w:pPr>
        <w:pStyle w:val="a8"/>
        <w:tabs>
          <w:tab w:val="left" w:pos="10227"/>
        </w:tabs>
        <w:ind w:left="139" w:right="16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Кадастровый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номер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z w:val="24"/>
          <w:szCs w:val="24"/>
          <w:vertAlign w:val="superscript"/>
        </w:rPr>
        <w:t>6</w:t>
      </w:r>
      <w:r w:rsidRPr="007F7C43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 xml:space="preserve"> Разрешение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выдано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Согласование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осуществления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рубок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деревьев,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кустарников,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расположенных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границах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участка,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</w:p>
    <w:p w:rsidR="008C5DD8" w:rsidRPr="007F7C43" w:rsidRDefault="008C5DD8">
      <w:pPr>
        <w:pStyle w:val="a8"/>
        <w:spacing w:before="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line="293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Обязанность</w:t>
      </w:r>
      <w:r w:rsidRPr="007F7C43">
        <w:rPr>
          <w:rFonts w:ascii="Arial" w:hAnsi="Arial" w:cs="Arial"/>
          <w:spacing w:val="6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лиц,</w:t>
      </w:r>
      <w:r w:rsidRPr="007F7C43">
        <w:rPr>
          <w:rFonts w:ascii="Arial" w:hAnsi="Arial" w:cs="Arial"/>
          <w:spacing w:val="6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получивших</w:t>
      </w:r>
      <w:r w:rsidRPr="007F7C43">
        <w:rPr>
          <w:rFonts w:ascii="Arial" w:hAnsi="Arial" w:cs="Arial"/>
          <w:spacing w:val="6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разрешение,</w:t>
      </w:r>
      <w:r w:rsidRPr="007F7C43">
        <w:rPr>
          <w:rFonts w:ascii="Arial" w:hAnsi="Arial" w:cs="Arial"/>
          <w:spacing w:val="6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выполнить</w:t>
      </w:r>
      <w:r w:rsidRPr="007F7C43">
        <w:rPr>
          <w:rFonts w:ascii="Arial" w:hAnsi="Arial" w:cs="Arial"/>
          <w:spacing w:val="6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предусмотренные</w:t>
      </w:r>
      <w:r w:rsidRPr="007F7C43">
        <w:rPr>
          <w:rFonts w:ascii="Arial" w:hAnsi="Arial" w:cs="Arial"/>
          <w:spacing w:val="6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статьей</w:t>
      </w:r>
    </w:p>
    <w:p w:rsidR="008C5DD8" w:rsidRPr="007F7C43" w:rsidRDefault="003A3502">
      <w:pPr>
        <w:pStyle w:val="a8"/>
        <w:tabs>
          <w:tab w:val="left" w:pos="10257"/>
        </w:tabs>
        <w:spacing w:before="2"/>
        <w:ind w:left="139" w:right="175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39.35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требования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случае,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 земель или земельных участков привело к порче или уничтожению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плодородного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слоя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почвы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границах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земельных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line="292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Сведения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досрочном</w:t>
      </w:r>
      <w:r w:rsidRPr="007F7C43">
        <w:rPr>
          <w:rFonts w:ascii="Arial" w:hAnsi="Arial" w:cs="Arial"/>
          <w:spacing w:val="4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прекращении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действия</w:t>
      </w:r>
      <w:r w:rsidRPr="007F7C43">
        <w:rPr>
          <w:rFonts w:ascii="Arial" w:hAnsi="Arial" w:cs="Arial"/>
          <w:spacing w:val="4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</w:t>
      </w:r>
      <w:r w:rsidRPr="007F7C43">
        <w:rPr>
          <w:rFonts w:ascii="Arial" w:hAnsi="Arial" w:cs="Arial"/>
          <w:spacing w:val="3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</w:t>
      </w:r>
      <w:r w:rsidRPr="007F7C43">
        <w:rPr>
          <w:rFonts w:ascii="Arial" w:hAnsi="Arial" w:cs="Arial"/>
          <w:spacing w:val="4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дня</w:t>
      </w:r>
      <w:r w:rsidRPr="007F7C43">
        <w:rPr>
          <w:rFonts w:ascii="Arial" w:hAnsi="Arial" w:cs="Arial"/>
          <w:spacing w:val="4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</w:p>
    <w:p w:rsidR="008C5DD8" w:rsidRPr="007F7C43" w:rsidRDefault="003A3502">
      <w:pPr>
        <w:pStyle w:val="a8"/>
        <w:tabs>
          <w:tab w:val="left" w:pos="10125"/>
        </w:tabs>
        <w:ind w:left="139" w:right="176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физическому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или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юридическому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сроки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направления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органом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заявителю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уведомления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таким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лицам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D45C0B">
      <w:pPr>
        <w:pStyle w:val="a8"/>
        <w:tabs>
          <w:tab w:val="left" w:pos="10143"/>
        </w:tabs>
        <w:spacing w:before="120"/>
        <w:ind w:left="139"/>
        <w:rPr>
          <w:rFonts w:ascii="Arial" w:hAnsi="Arial" w:cs="Arial"/>
          <w:sz w:val="24"/>
          <w:szCs w:val="24"/>
          <w:u w:val="single"/>
        </w:rPr>
      </w:pPr>
      <w:r w:rsidRPr="007F7C43">
        <w:rPr>
          <w:rFonts w:ascii="Arial" w:hAnsi="Arial" w:cs="Arial"/>
          <w:noProof/>
          <w:sz w:val="24"/>
          <w:szCs w:val="24"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2B2282" w:rsidRDefault="002B2282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2B2282" w:rsidRDefault="002B2282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F7C43">
        <w:rPr>
          <w:rFonts w:ascii="Arial" w:hAnsi="Arial" w:cs="Arial"/>
          <w:sz w:val="24"/>
          <w:szCs w:val="24"/>
        </w:rPr>
        <w:t>Дополнительные</w:t>
      </w:r>
      <w:r w:rsidR="003A3502"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условия</w:t>
      </w:r>
      <w:r w:rsidR="003A3502"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использования</w:t>
      </w:r>
      <w:r w:rsidR="003A3502"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участка</w:t>
      </w:r>
      <w:r w:rsidR="003A3502"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="003A3502"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tabs>
          <w:tab w:val="left" w:pos="10143"/>
        </w:tabs>
        <w:spacing w:before="120"/>
        <w:ind w:left="13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8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ind w:left="139" w:right="27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position w:val="6"/>
          <w:sz w:val="24"/>
          <w:szCs w:val="24"/>
        </w:rPr>
        <w:t>5</w:t>
      </w:r>
      <w:r w:rsidRPr="007F7C43">
        <w:rPr>
          <w:rFonts w:ascii="Arial" w:hAnsi="Arial" w:cs="Arial"/>
          <w:sz w:val="24"/>
          <w:szCs w:val="24"/>
        </w:rPr>
        <w:t xml:space="preserve"> Выдается в случае подачи заявления о размещении объектов в соответствии с пунктом 3 статьи 39.36 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Федерации.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законом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могут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быть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предусмотрены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иные</w:t>
      </w:r>
      <w:r w:rsidRPr="007F7C43">
        <w:rPr>
          <w:rFonts w:ascii="Arial" w:hAnsi="Arial" w:cs="Arial"/>
          <w:spacing w:val="-4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наименование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содержание</w:t>
      </w:r>
      <w:r w:rsidRPr="007F7C43">
        <w:rPr>
          <w:rFonts w:ascii="Arial" w:hAnsi="Arial" w:cs="Arial"/>
          <w:spacing w:val="6"/>
          <w:sz w:val="24"/>
          <w:szCs w:val="24"/>
        </w:rPr>
        <w:t xml:space="preserve"> </w:t>
      </w:r>
      <w:r w:rsidRPr="007F7C43">
        <w:rPr>
          <w:rFonts w:ascii="Arial" w:hAnsi="Arial" w:cs="Arial"/>
          <w:w w:val="99"/>
          <w:sz w:val="24"/>
          <w:szCs w:val="24"/>
        </w:rPr>
        <w:t xml:space="preserve"> </w:t>
      </w:r>
    </w:p>
    <w:p w:rsidR="008C5DD8" w:rsidRPr="007F7C43" w:rsidRDefault="003A3502">
      <w:pPr>
        <w:spacing w:line="229" w:lineRule="exact"/>
        <w:ind w:left="139"/>
        <w:rPr>
          <w:rFonts w:ascii="Arial" w:hAnsi="Arial" w:cs="Arial"/>
          <w:sz w:val="24"/>
          <w:szCs w:val="24"/>
        </w:rPr>
        <w:sectPr w:rsidR="008C5DD8" w:rsidRPr="007F7C43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7F7C43">
        <w:rPr>
          <w:rFonts w:ascii="Arial" w:hAnsi="Arial" w:cs="Arial"/>
          <w:position w:val="6"/>
          <w:sz w:val="24"/>
          <w:szCs w:val="24"/>
        </w:rPr>
        <w:t>6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Указывается,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выдается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отношении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</w:p>
    <w:p w:rsidR="008C5DD8" w:rsidRPr="007F7C43" w:rsidRDefault="003A3502">
      <w:pPr>
        <w:pStyle w:val="a8"/>
        <w:ind w:left="5883" w:right="168" w:firstLine="2374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4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 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1"/>
        <w:spacing w:before="176"/>
        <w:ind w:right="411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spacing w:before="176"/>
        <w:ind w:right="411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4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spacing w:line="292" w:lineRule="exact"/>
        <w:ind w:left="382" w:right="409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местного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самоуправления)</w:t>
      </w:r>
    </w:p>
    <w:p w:rsidR="008C5DD8" w:rsidRPr="007F7C43" w:rsidRDefault="008C5DD8">
      <w:pPr>
        <w:pStyle w:val="a8"/>
        <w:spacing w:before="1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182"/>
        </w:tabs>
        <w:spacing w:line="322" w:lineRule="exact"/>
        <w:ind w:left="6944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Кому: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3A3502">
      <w:pPr>
        <w:pStyle w:val="a8"/>
        <w:tabs>
          <w:tab w:val="left" w:pos="10108"/>
        </w:tabs>
        <w:ind w:left="6944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Контактные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данные: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line="293" w:lineRule="exact"/>
        <w:ind w:left="379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РЕШЕНИЕ</w:t>
      </w:r>
    </w:p>
    <w:p w:rsidR="008C5DD8" w:rsidRPr="007F7C43" w:rsidRDefault="003A3502">
      <w:pPr>
        <w:pStyle w:val="a8"/>
        <w:ind w:left="372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2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участков</w:t>
      </w:r>
      <w:r w:rsidRPr="007F7C43">
        <w:rPr>
          <w:rFonts w:ascii="Arial" w:hAnsi="Arial" w:cs="Arial"/>
          <w:spacing w:val="8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8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установления</w:t>
      </w:r>
      <w:r w:rsidRPr="007F7C43">
        <w:rPr>
          <w:rFonts w:ascii="Arial" w:hAnsi="Arial" w:cs="Arial"/>
          <w:spacing w:val="8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сервитута,</w:t>
      </w:r>
      <w:r w:rsidRPr="007F7C43">
        <w:rPr>
          <w:rFonts w:ascii="Arial" w:hAnsi="Arial" w:cs="Arial"/>
          <w:spacing w:val="8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публичного</w:t>
      </w:r>
      <w:r w:rsidRPr="007F7C43">
        <w:rPr>
          <w:rFonts w:ascii="Arial" w:hAnsi="Arial" w:cs="Arial"/>
          <w:spacing w:val="8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сервитута»</w:t>
      </w:r>
      <w:r w:rsidRPr="007F7C43">
        <w:rPr>
          <w:rFonts w:ascii="Arial" w:hAnsi="Arial" w:cs="Arial"/>
          <w:spacing w:val="9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pacing w:val="-3"/>
          <w:sz w:val="24"/>
          <w:szCs w:val="24"/>
        </w:rPr>
        <w:t>№</w:t>
      </w:r>
    </w:p>
    <w:p w:rsidR="008C5DD8" w:rsidRPr="007F7C43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приложенных</w:t>
      </w:r>
      <w:r w:rsidRPr="007F7C43">
        <w:rPr>
          <w:rFonts w:ascii="Arial" w:hAnsi="Arial" w:cs="Arial"/>
          <w:spacing w:val="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основании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 xml:space="preserve"> органом, уполномоченным на предоставление услуги, принято решение об отказе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услуги,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основаниям:</w:t>
      </w:r>
    </w:p>
    <w:p w:rsidR="008C5DD8" w:rsidRPr="007F7C43" w:rsidRDefault="008C5DD8">
      <w:pPr>
        <w:pStyle w:val="a8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389"/>
        <w:gridCol w:w="4040"/>
        <w:gridCol w:w="4626"/>
      </w:tblGrid>
      <w:tr w:rsidR="008C5DD8" w:rsidRPr="007F7C43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№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тративно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276" w:right="95" w:hanging="1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2064" w:right="63" w:hanging="199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8C5DD8" w:rsidRPr="007F7C43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261" w:right="10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Заявление подано с нарушением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3 Правил выдачи разрешений на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использование земель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 участка, находящихся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государственной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собственности,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утвержденных постановлением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8C5DD8" w:rsidRPr="007F7C43" w:rsidRDefault="003A3502">
            <w:pPr>
              <w:pStyle w:val="TableParagraph"/>
              <w:spacing w:before="1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27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2014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№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8C5DD8" w:rsidRPr="007F7C43" w:rsidRDefault="008C5DD8">
      <w:pPr>
        <w:rPr>
          <w:rFonts w:ascii="Arial" w:hAnsi="Arial" w:cs="Arial"/>
          <w:sz w:val="24"/>
          <w:szCs w:val="24"/>
        </w:rPr>
        <w:sectPr w:rsidR="008C5DD8" w:rsidRPr="007F7C43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8C5DD8">
      <w:pPr>
        <w:pStyle w:val="a8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7F7C43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10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Заявление подано с нарушением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4 Правил выдачи разрешений на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использование земель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 участка, находящихся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государственной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собственности,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утвержденных постановлением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Федерации от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27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2014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№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22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 заявлении указаны цели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использования земель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 участка или объекты,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предполагаемые к размещению, не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статьи</w:t>
            </w:r>
          </w:p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39.34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13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заявлении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указан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предполагаемый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срок размещения объекта, который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превышает</w:t>
            </w:r>
            <w:r w:rsidRPr="007F7C4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установленный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максимальный срок размещения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65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участок,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использование которого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испрашивается разрешение,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физическому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или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юридическому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261" w:right="4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 указанном в заявлении земельном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участке не допускается размещение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объектов в связи с наличием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пересечения земельного участка с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зонами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особыми</w:t>
            </w:r>
            <w:r w:rsidRPr="007F7C4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условиями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9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К заявлению не приложена схема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границ земель или части земельного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 на кадастровом плане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размещение объекта,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предусмотренного перечнем,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утвержденным постановлением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8C5DD8" w:rsidRPr="007F7C43" w:rsidRDefault="003A3502">
            <w:pPr>
              <w:pStyle w:val="TableParagraph"/>
              <w:ind w:left="261" w:right="32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Федерации от 3 декабря 2014 г. №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1300</w:t>
            </w:r>
            <w:r w:rsidRPr="007F7C4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«Об</w:t>
            </w:r>
            <w:r w:rsidRPr="007F7C4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перечня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видов объектов, размещение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которых может осуществляться на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землях или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участках,</w:t>
            </w:r>
          </w:p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8C5DD8" w:rsidRPr="007F7C43" w:rsidRDefault="008C5DD8">
      <w:pPr>
        <w:rPr>
          <w:rFonts w:ascii="Arial" w:hAnsi="Arial" w:cs="Arial"/>
          <w:sz w:val="24"/>
          <w:szCs w:val="24"/>
        </w:rPr>
        <w:sectPr w:rsidR="008C5DD8" w:rsidRPr="007F7C43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8C5DD8">
      <w:pPr>
        <w:pStyle w:val="a8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7F7C43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1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 собственности, без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 установления сервитутов», если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схемы</w:t>
            </w:r>
          </w:p>
          <w:p w:rsidR="008C5DD8" w:rsidRPr="007F7C43" w:rsidRDefault="003A3502">
            <w:pPr>
              <w:pStyle w:val="TableParagraph"/>
              <w:ind w:left="261" w:right="5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предусмотрено в соответствии с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законом субъекта Российской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DD8" w:rsidRPr="007F7C43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261" w:right="4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 заявлении указаны объекты, не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предусмотренные в перечне,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утвержденном постановлением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8C5DD8" w:rsidRPr="007F7C43" w:rsidRDefault="003A3502">
            <w:pPr>
              <w:pStyle w:val="TableParagraph"/>
              <w:ind w:left="261" w:right="32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Федерации от 3 декабря 2014 г. №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1300 «Об утверждении перечня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видов объектов, размещение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которых может осуществляться на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землях или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участках,</w:t>
            </w:r>
          </w:p>
          <w:p w:rsidR="008C5DD8" w:rsidRPr="007F7C43" w:rsidRDefault="003A3502">
            <w:pPr>
              <w:pStyle w:val="TableParagraph"/>
              <w:ind w:left="261" w:right="11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находящихся в государственной или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собственности, без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 земельных участков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Иные основания для отказа,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предусмотренные в соответствии с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8C5DD8" w:rsidRPr="007F7C43" w:rsidRDefault="008C5DD8">
      <w:pPr>
        <w:pStyle w:val="a8"/>
        <w:spacing w:before="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063"/>
        </w:tabs>
        <w:spacing w:before="89"/>
        <w:ind w:left="84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Дополнительно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информируем: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.</w:t>
      </w:r>
    </w:p>
    <w:p w:rsidR="008C5DD8" w:rsidRPr="007F7C43" w:rsidRDefault="003A3502">
      <w:pPr>
        <w:pStyle w:val="a8"/>
        <w:spacing w:before="96" w:line="276" w:lineRule="auto"/>
        <w:ind w:left="139" w:right="173" w:firstLine="708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устранения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указанных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нарушений.</w:t>
      </w:r>
    </w:p>
    <w:p w:rsidR="008C5DD8" w:rsidRPr="007F7C43" w:rsidRDefault="00D45C0B">
      <w:pPr>
        <w:pStyle w:val="a8"/>
        <w:spacing w:after="6" w:line="312" w:lineRule="auto"/>
        <w:ind w:left="139" w:right="168" w:firstLine="708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noProof/>
          <w:sz w:val="24"/>
          <w:szCs w:val="24"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2B2282" w:rsidRDefault="002B2282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2B2282" w:rsidRDefault="002B2282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 w:rsidRPr="007F7C43">
        <w:rPr>
          <w:rFonts w:ascii="Arial" w:hAnsi="Arial" w:cs="Arial"/>
          <w:spacing w:val="-1"/>
          <w:sz w:val="24"/>
          <w:szCs w:val="24"/>
        </w:rPr>
        <w:t>Данный</w:t>
      </w:r>
      <w:r w:rsidR="003A3502"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pacing w:val="-1"/>
          <w:sz w:val="24"/>
          <w:szCs w:val="24"/>
        </w:rPr>
        <w:t>отказ</w:t>
      </w:r>
      <w:r w:rsidR="003A3502"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pacing w:val="-1"/>
          <w:sz w:val="24"/>
          <w:szCs w:val="24"/>
        </w:rPr>
        <w:t>может</w:t>
      </w:r>
      <w:r w:rsidR="003A3502"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быть</w:t>
      </w:r>
      <w:r w:rsidR="003A3502"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обжалован</w:t>
      </w:r>
      <w:r w:rsidR="003A3502"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досудебном</w:t>
      </w:r>
      <w:r w:rsidR="003A3502" w:rsidRPr="007F7C43">
        <w:rPr>
          <w:rFonts w:ascii="Arial" w:hAnsi="Arial" w:cs="Arial"/>
          <w:spacing w:val="-18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порядке</w:t>
      </w:r>
      <w:r w:rsidR="003A3502" w:rsidRPr="007F7C43">
        <w:rPr>
          <w:rFonts w:ascii="Arial" w:hAnsi="Arial" w:cs="Arial"/>
          <w:spacing w:val="-17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путем</w:t>
      </w:r>
      <w:r w:rsidR="003A3502"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направления</w:t>
      </w:r>
      <w:r w:rsidR="003A3502"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«Выдача разрешения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на использование земель или земельного участка, которые находятся</w:t>
      </w:r>
      <w:r w:rsidR="003A3502" w:rsidRPr="007F7C43">
        <w:rPr>
          <w:rFonts w:ascii="Arial" w:hAnsi="Arial" w:cs="Arial"/>
          <w:spacing w:val="-68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государственной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или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муниципальной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собственности,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без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предоставления</w:t>
      </w:r>
      <w:r w:rsidR="003A3502"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земельных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участков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и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lastRenderedPageBreak/>
        <w:t>установления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сервитута,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публичного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сервитута»,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а</w:t>
      </w:r>
      <w:r w:rsidR="003A3502" w:rsidRPr="007F7C43">
        <w:rPr>
          <w:rFonts w:ascii="Arial" w:hAnsi="Arial" w:cs="Arial"/>
          <w:spacing w:val="70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также</w:t>
      </w:r>
      <w:r w:rsidR="003A3502"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в</w:t>
      </w:r>
      <w:r w:rsidR="003A3502"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судебном</w:t>
      </w:r>
      <w:r w:rsidR="003A3502"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="003A3502" w:rsidRPr="007F7C43">
        <w:rPr>
          <w:rFonts w:ascii="Arial" w:hAnsi="Arial" w:cs="Arial"/>
          <w:sz w:val="24"/>
          <w:szCs w:val="24"/>
        </w:rPr>
        <w:t>порядке.</w:t>
      </w:r>
    </w:p>
    <w:p w:rsidR="008C5DD8" w:rsidRPr="007F7C43" w:rsidRDefault="008C5DD8">
      <w:pPr>
        <w:spacing w:before="62"/>
        <w:ind w:left="139"/>
        <w:rPr>
          <w:rFonts w:ascii="Arial" w:hAnsi="Arial" w:cs="Arial"/>
          <w:sz w:val="24"/>
          <w:szCs w:val="24"/>
        </w:rPr>
        <w:sectPr w:rsidR="008C5DD8" w:rsidRPr="007F7C43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3A3502">
      <w:pPr>
        <w:pStyle w:val="a8"/>
        <w:ind w:left="5883" w:right="168" w:firstLine="2374"/>
        <w:jc w:val="right"/>
        <w:rPr>
          <w:rFonts w:ascii="Arial" w:hAnsi="Arial" w:cs="Arial"/>
          <w:spacing w:val="-6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5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5883" w:right="168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right="40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8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pStyle w:val="a8"/>
        <w:spacing w:before="1"/>
        <w:ind w:left="912" w:right="23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кому:</w:t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2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line="180" w:lineRule="exact"/>
        <w:ind w:left="5224" w:right="161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(</w:t>
      </w:r>
      <w:r w:rsidRPr="007F7C43">
        <w:rPr>
          <w:rFonts w:ascii="Arial" w:hAnsi="Arial" w:cs="Arial"/>
          <w:i/>
          <w:sz w:val="24"/>
          <w:szCs w:val="24"/>
        </w:rPr>
        <w:t>наименование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осуществляющего</w:t>
      </w:r>
    </w:p>
    <w:p w:rsidR="008C5DD8" w:rsidRPr="007F7C43" w:rsidRDefault="003A3502">
      <w:pPr>
        <w:spacing w:line="206" w:lineRule="exact"/>
        <w:ind w:left="5224" w:right="153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выдачу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разрешения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размещение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объекта</w:t>
      </w:r>
      <w:r w:rsidRPr="007F7C43">
        <w:rPr>
          <w:rFonts w:ascii="Arial" w:hAnsi="Arial" w:cs="Arial"/>
          <w:sz w:val="24"/>
          <w:szCs w:val="24"/>
        </w:rPr>
        <w:t>)</w:t>
      </w:r>
    </w:p>
    <w:p w:rsidR="008C5DD8" w:rsidRPr="007F7C43" w:rsidRDefault="003A3502">
      <w:pPr>
        <w:pStyle w:val="a8"/>
        <w:spacing w:line="321" w:lineRule="exact"/>
        <w:ind w:left="1363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кого:</w:t>
      </w:r>
    </w:p>
    <w:p w:rsidR="008C5DD8" w:rsidRPr="007F7C43" w:rsidRDefault="008C5DD8">
      <w:pPr>
        <w:pStyle w:val="a8"/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2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line="180" w:lineRule="exact"/>
        <w:ind w:left="5449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(полное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наименование,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ИНН,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ОГРН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юридического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лица,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ИП)</w:t>
      </w:r>
    </w:p>
    <w:p w:rsidR="008C5DD8" w:rsidRPr="007F7C43" w:rsidRDefault="008C5DD8">
      <w:pPr>
        <w:pStyle w:val="a8"/>
        <w:spacing w:before="4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spacing w:line="179" w:lineRule="exact"/>
        <w:ind w:left="5379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(контактный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телефон,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электронная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почта,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почтовый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адрес)</w:t>
      </w:r>
    </w:p>
    <w:p w:rsidR="008C5DD8" w:rsidRPr="007F7C43" w:rsidRDefault="008C5DD8">
      <w:pPr>
        <w:pStyle w:val="a8"/>
        <w:spacing w:before="6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spacing w:line="179" w:lineRule="exact"/>
        <w:ind w:left="5224" w:right="157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(фамилия,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имя,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отчество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(последнее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-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при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наличии),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данные</w:t>
      </w:r>
    </w:p>
    <w:p w:rsidR="008C5DD8" w:rsidRPr="007F7C43" w:rsidRDefault="003A3502">
      <w:pPr>
        <w:ind w:left="5224" w:right="158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документа,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удостоверяющего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личность,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контактный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телефон,</w:t>
      </w:r>
      <w:r w:rsidRPr="007F7C43">
        <w:rPr>
          <w:rFonts w:ascii="Arial" w:hAnsi="Arial" w:cs="Arial"/>
          <w:i/>
          <w:spacing w:val="-4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электронной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почты,</w:t>
      </w:r>
      <w:r w:rsidRPr="007F7C43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регистрации,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</w:p>
    <w:p w:rsidR="008C5DD8" w:rsidRPr="007F7C43" w:rsidRDefault="003A3502">
      <w:pPr>
        <w:spacing w:before="1"/>
        <w:ind w:left="5224" w:right="157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фактического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проживания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лица)</w:t>
      </w:r>
    </w:p>
    <w:p w:rsidR="008C5DD8" w:rsidRPr="007F7C43" w:rsidRDefault="008C5DD8">
      <w:pPr>
        <w:pStyle w:val="a8"/>
        <w:spacing w:before="7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spacing w:before="2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spacing w:line="180" w:lineRule="exact"/>
        <w:ind w:left="6371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(данные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представителя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заявителя)</w:t>
      </w:r>
    </w:p>
    <w:p w:rsidR="008C5DD8" w:rsidRPr="007F7C43" w:rsidRDefault="008C5DD8">
      <w:pPr>
        <w:pStyle w:val="a8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spacing w:before="4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ind w:left="382" w:right="274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Заявление</w:t>
      </w:r>
    </w:p>
    <w:p w:rsidR="008C5DD8" w:rsidRPr="007F7C43" w:rsidRDefault="003A3502">
      <w:pPr>
        <w:ind w:left="382" w:right="274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о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выдаче</w:t>
      </w:r>
      <w:r w:rsidRPr="007F7C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разрешения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на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использование</w:t>
      </w:r>
      <w:r w:rsidRPr="007F7C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земель,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земельного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участка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или</w:t>
      </w:r>
      <w:r w:rsidRPr="007F7C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части земельного участка, находящихся в муниципальной</w:t>
      </w:r>
      <w:r w:rsidRPr="007F7C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b/>
          <w:sz w:val="24"/>
          <w:szCs w:val="24"/>
        </w:rPr>
        <w:t>собственности или государственная собственность на которые не разграничена</w:t>
      </w:r>
      <w:r w:rsidRPr="007F7C43">
        <w:rPr>
          <w:rFonts w:ascii="Arial" w:hAnsi="Arial" w:cs="Arial"/>
          <w:b/>
          <w:position w:val="8"/>
          <w:sz w:val="24"/>
          <w:szCs w:val="24"/>
        </w:rPr>
        <w:t>7</w:t>
      </w:r>
    </w:p>
    <w:p w:rsidR="008C5DD8" w:rsidRPr="007F7C43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pacing w:val="-1"/>
          <w:sz w:val="24"/>
          <w:szCs w:val="24"/>
        </w:rPr>
        <w:tab/>
        <w:t>В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со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pacing w:val="-1"/>
          <w:sz w:val="24"/>
          <w:szCs w:val="24"/>
        </w:rPr>
        <w:t>статьями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39.33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39.34</w:t>
      </w:r>
      <w:r w:rsidRPr="007F7C43">
        <w:rPr>
          <w:rFonts w:ascii="Arial" w:hAnsi="Arial" w:cs="Arial"/>
          <w:spacing w:val="-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кодекса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</w:t>
      </w:r>
      <w:r w:rsidRPr="007F7C43">
        <w:rPr>
          <w:rFonts w:ascii="Arial" w:hAnsi="Arial" w:cs="Arial"/>
          <w:i/>
          <w:sz w:val="24"/>
          <w:szCs w:val="24"/>
        </w:rPr>
        <w:t>либо</w:t>
      </w:r>
      <w:r w:rsidRPr="007F7C43">
        <w:rPr>
          <w:rFonts w:ascii="Arial" w:hAnsi="Arial" w:cs="Arial"/>
          <w:i/>
          <w:spacing w:val="-5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в соответствии со статьей 39.36 Земельного кодекса Российской Федерации, законом субъекта</w:t>
      </w:r>
      <w:r w:rsidRPr="007F7C4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Российской</w:t>
      </w:r>
      <w:r w:rsidRPr="007F7C43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Федерации</w:t>
      </w:r>
      <w:r w:rsidRPr="007F7C43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от</w:t>
      </w:r>
      <w:r w:rsidRPr="007F7C43">
        <w:rPr>
          <w:rFonts w:ascii="Arial" w:hAnsi="Arial" w:cs="Arial"/>
          <w:i/>
          <w:sz w:val="24"/>
          <w:szCs w:val="24"/>
          <w:u w:val="single"/>
        </w:rPr>
        <w:tab/>
      </w:r>
      <w:r w:rsidRPr="007F7C43">
        <w:rPr>
          <w:rFonts w:ascii="Arial" w:hAnsi="Arial" w:cs="Arial"/>
          <w:i/>
          <w:sz w:val="24"/>
          <w:szCs w:val="24"/>
        </w:rPr>
        <w:t>№</w:t>
      </w:r>
      <w:r w:rsidRPr="007F7C43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),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прошу</w:t>
      </w:r>
      <w:r w:rsidRPr="007F7C43">
        <w:rPr>
          <w:rFonts w:ascii="Arial" w:hAnsi="Arial" w:cs="Arial"/>
          <w:spacing w:val="5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выдать</w:t>
      </w:r>
      <w:r w:rsidRPr="007F7C43">
        <w:rPr>
          <w:rFonts w:ascii="Arial" w:hAnsi="Arial" w:cs="Arial"/>
          <w:spacing w:val="5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разрешение</w:t>
      </w:r>
      <w:r w:rsidRPr="007F7C43">
        <w:rPr>
          <w:rFonts w:ascii="Arial" w:hAnsi="Arial" w:cs="Arial"/>
          <w:spacing w:val="5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5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5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(части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z w:val="24"/>
          <w:szCs w:val="24"/>
          <w:vertAlign w:val="superscript"/>
        </w:rPr>
        <w:t>8</w:t>
      </w:r>
      <w:r w:rsidRPr="007F7C43">
        <w:rPr>
          <w:rFonts w:ascii="Arial" w:hAnsi="Arial" w:cs="Arial"/>
          <w:sz w:val="24"/>
          <w:szCs w:val="24"/>
        </w:rPr>
        <w:t>,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неразграниченной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собственности)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целью: __________________ </w:t>
      </w:r>
      <w:r w:rsidRPr="007F7C43">
        <w:rPr>
          <w:rFonts w:ascii="Arial" w:hAnsi="Arial" w:cs="Arial"/>
          <w:i/>
          <w:sz w:val="24"/>
          <w:szCs w:val="24"/>
        </w:rPr>
        <w:t>(цель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использования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земельного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участка)</w:t>
      </w:r>
    </w:p>
    <w:p w:rsidR="008C5DD8" w:rsidRPr="007F7C43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 землях ____________________________________________________________________________</w:t>
      </w:r>
    </w:p>
    <w:p w:rsidR="008C5DD8" w:rsidRPr="007F7C43" w:rsidRDefault="008C5DD8">
      <w:pPr>
        <w:rPr>
          <w:rFonts w:ascii="Arial" w:hAnsi="Arial" w:cs="Arial"/>
          <w:sz w:val="24"/>
          <w:szCs w:val="24"/>
        </w:rPr>
        <w:sectPr w:rsidR="008C5DD8" w:rsidRPr="007F7C43">
          <w:headerReference w:type="default" r:id="rId20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8C5DD8">
      <w:pPr>
        <w:pStyle w:val="a8"/>
        <w:spacing w:line="20" w:lineRule="exact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tabs>
          <w:tab w:val="left" w:pos="10112"/>
        </w:tabs>
        <w:spacing w:line="262" w:lineRule="exact"/>
        <w:ind w:right="84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срок </w:t>
      </w:r>
      <w:r w:rsidRPr="007F7C43">
        <w:rPr>
          <w:rFonts w:ascii="Arial" w:hAnsi="Arial" w:cs="Arial"/>
          <w:spacing w:val="1"/>
          <w:sz w:val="24"/>
          <w:szCs w:val="24"/>
        </w:rPr>
        <w:t>___________________________________________________</w:t>
      </w:r>
      <w:r w:rsidRPr="007F7C43">
        <w:rPr>
          <w:rFonts w:ascii="Arial" w:hAnsi="Arial" w:cs="Arial"/>
          <w:i/>
          <w:sz w:val="24"/>
          <w:szCs w:val="24"/>
        </w:rPr>
        <w:t xml:space="preserve"> (указать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количество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месяцев)</w:t>
      </w:r>
    </w:p>
    <w:p w:rsidR="008C5DD8" w:rsidRPr="007F7C43" w:rsidRDefault="003A3502">
      <w:pPr>
        <w:tabs>
          <w:tab w:val="left" w:pos="10045"/>
        </w:tabs>
        <w:ind w:right="152"/>
        <w:rPr>
          <w:rFonts w:ascii="Arial" w:hAnsi="Arial" w:cs="Arial"/>
          <w:sz w:val="24"/>
          <w:szCs w:val="24"/>
          <w:u w:val="single"/>
        </w:rPr>
      </w:pPr>
      <w:r w:rsidRPr="007F7C43">
        <w:rPr>
          <w:rFonts w:ascii="Arial" w:hAnsi="Arial" w:cs="Arial"/>
          <w:sz w:val="24"/>
          <w:szCs w:val="24"/>
        </w:rPr>
        <w:t>Кадастровый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номер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(при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наличии)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  <w:t xml:space="preserve">  </w:t>
      </w:r>
    </w:p>
    <w:p w:rsidR="008C5DD8" w:rsidRPr="007F7C43" w:rsidRDefault="003A3502">
      <w:pPr>
        <w:spacing w:before="11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Сведения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вырубке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деревьев</w:t>
      </w:r>
      <w:r w:rsidRPr="007F7C43">
        <w:rPr>
          <w:rFonts w:ascii="Arial" w:hAnsi="Arial" w:cs="Arial"/>
          <w:sz w:val="24"/>
          <w:szCs w:val="24"/>
          <w:vertAlign w:val="superscript"/>
        </w:rPr>
        <w:t>9</w:t>
      </w:r>
      <w:r w:rsidRPr="007F7C43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C5DD8" w:rsidRPr="007F7C43" w:rsidRDefault="003A3502">
      <w:pPr>
        <w:spacing w:before="1"/>
        <w:ind w:right="132"/>
        <w:jc w:val="both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pacing w:val="1"/>
          <w:sz w:val="24"/>
          <w:szCs w:val="24"/>
        </w:rPr>
        <w:t xml:space="preserve">Приложение: _______________________________________ </w:t>
      </w:r>
      <w:r w:rsidRPr="007F7C43">
        <w:rPr>
          <w:rFonts w:ascii="Arial" w:hAnsi="Arial" w:cs="Arial"/>
          <w:i/>
          <w:sz w:val="24"/>
          <w:szCs w:val="24"/>
        </w:rPr>
        <w:t>(документы,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которые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представил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заявитель)</w:t>
      </w:r>
    </w:p>
    <w:p w:rsidR="008C5DD8" w:rsidRPr="007F7C43" w:rsidRDefault="008C5DD8">
      <w:pPr>
        <w:spacing w:before="1"/>
        <w:ind w:right="132"/>
        <w:jc w:val="both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tabs>
          <w:tab w:val="left" w:pos="3419"/>
          <w:tab w:val="left" w:pos="5845"/>
        </w:tabs>
        <w:ind w:left="281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________________________                             _________                                           _______________________________________________________</w:t>
      </w:r>
    </w:p>
    <w:p w:rsidR="008C5DD8" w:rsidRPr="007F7C43" w:rsidRDefault="003A3502">
      <w:pPr>
        <w:tabs>
          <w:tab w:val="left" w:pos="3419"/>
          <w:tab w:val="left" w:pos="5845"/>
        </w:tabs>
        <w:ind w:left="281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(наименование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должности)</w:t>
      </w:r>
      <w:r w:rsidRPr="007F7C43">
        <w:rPr>
          <w:rFonts w:ascii="Arial" w:hAnsi="Arial" w:cs="Arial"/>
          <w:sz w:val="24"/>
          <w:szCs w:val="24"/>
        </w:rPr>
        <w:tab/>
        <w:t>(подпись)</w:t>
      </w:r>
      <w:r w:rsidRPr="007F7C43">
        <w:rPr>
          <w:rFonts w:ascii="Arial" w:hAnsi="Arial" w:cs="Arial"/>
          <w:sz w:val="24"/>
          <w:szCs w:val="24"/>
        </w:rPr>
        <w:tab/>
        <w:t>(фамилия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инициалы</w:t>
      </w:r>
      <w:r w:rsidRPr="007F7C43">
        <w:rPr>
          <w:rFonts w:ascii="Arial" w:hAnsi="Arial" w:cs="Arial"/>
          <w:spacing w:val="3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уполномоченного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лица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организации,</w:t>
      </w:r>
    </w:p>
    <w:p w:rsidR="008C5DD8" w:rsidRPr="007F7C43" w:rsidRDefault="003A3502">
      <w:pPr>
        <w:spacing w:before="1"/>
        <w:ind w:left="7283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направляющей</w:t>
      </w:r>
      <w:r w:rsidRPr="007F7C43">
        <w:rPr>
          <w:rFonts w:ascii="Arial" w:hAnsi="Arial" w:cs="Arial"/>
          <w:spacing w:val="3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заявление)</w:t>
      </w:r>
    </w:p>
    <w:p w:rsidR="008C5DD8" w:rsidRPr="007F7C43" w:rsidRDefault="003A3502">
      <w:pPr>
        <w:tabs>
          <w:tab w:val="left" w:pos="8789"/>
        </w:tabs>
        <w:spacing w:before="1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Дата </w:t>
      </w:r>
    </w:p>
    <w:p w:rsidR="008C5DD8" w:rsidRPr="007F7C43" w:rsidRDefault="003A3502">
      <w:pPr>
        <w:spacing w:before="100" w:line="269" w:lineRule="exact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           </w:t>
      </w:r>
      <w:r w:rsidRPr="007F7C43">
        <w:rPr>
          <w:rFonts w:ascii="Arial" w:hAnsi="Arial" w:cs="Arial"/>
          <w:spacing w:val="-3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3A3502">
      <w:pPr>
        <w:spacing w:line="228" w:lineRule="exact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position w:val="6"/>
          <w:sz w:val="24"/>
          <w:szCs w:val="24"/>
        </w:rPr>
        <w:t>7</w:t>
      </w:r>
      <w:r w:rsidRPr="007F7C43">
        <w:rPr>
          <w:rFonts w:ascii="Arial" w:hAnsi="Arial" w:cs="Arial"/>
          <w:spacing w:val="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Наименование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может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быть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указано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соответствии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законом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субъекта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Российской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Федерации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3A3502">
      <w:pPr>
        <w:spacing w:before="1"/>
        <w:ind w:left="13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position w:val="6"/>
          <w:sz w:val="24"/>
          <w:szCs w:val="24"/>
        </w:rPr>
        <w:t>8</w:t>
      </w:r>
      <w:r w:rsidRPr="007F7C43">
        <w:rPr>
          <w:rFonts w:ascii="Arial" w:hAnsi="Arial" w:cs="Arial"/>
          <w:spacing w:val="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Указать,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если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требуется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использование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только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части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</w:p>
    <w:p w:rsidR="008C5DD8" w:rsidRPr="007F7C43" w:rsidRDefault="003A3502">
      <w:pPr>
        <w:ind w:left="139" w:right="881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position w:val="6"/>
          <w:sz w:val="24"/>
          <w:szCs w:val="24"/>
        </w:rPr>
        <w:t>9</w:t>
      </w:r>
      <w:r w:rsidRPr="007F7C43">
        <w:rPr>
          <w:rFonts w:ascii="Arial" w:hAnsi="Arial" w:cs="Arial"/>
          <w:sz w:val="24"/>
          <w:szCs w:val="24"/>
        </w:rPr>
        <w:t xml:space="preserve"> Укажите количество и вид деревьев и кустарников, которые необходимо вырубить в связи с использованием</w:t>
      </w:r>
      <w:r w:rsidRPr="007F7C43">
        <w:rPr>
          <w:rFonts w:ascii="Arial" w:hAnsi="Arial" w:cs="Arial"/>
          <w:spacing w:val="-4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земельного</w:t>
      </w:r>
      <w:r w:rsidRPr="007F7C43">
        <w:rPr>
          <w:rFonts w:ascii="Arial" w:hAnsi="Arial" w:cs="Arial"/>
          <w:spacing w:val="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участка</w:t>
      </w:r>
    </w:p>
    <w:p w:rsidR="008C5DD8" w:rsidRPr="007F7C43" w:rsidRDefault="008C5DD8">
      <w:pPr>
        <w:rPr>
          <w:rFonts w:ascii="Arial" w:hAnsi="Arial" w:cs="Arial"/>
          <w:sz w:val="24"/>
          <w:szCs w:val="24"/>
        </w:rPr>
        <w:sectPr w:rsidR="008C5DD8" w:rsidRPr="007F7C43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8C5DD8">
      <w:pPr>
        <w:pStyle w:val="a8"/>
        <w:spacing w:before="4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line="259" w:lineRule="auto"/>
        <w:ind w:left="5871" w:right="180" w:firstLine="2374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6</w:t>
      </w:r>
    </w:p>
    <w:p w:rsidR="008C5DD8" w:rsidRPr="007F7C43" w:rsidRDefault="003A3502">
      <w:pPr>
        <w:pStyle w:val="a8"/>
        <w:spacing w:line="259" w:lineRule="auto"/>
        <w:ind w:left="5871" w:right="180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spacing w:line="259" w:lineRule="auto"/>
        <w:ind w:left="5871" w:right="18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F7C43" w:rsidRDefault="003A3502">
      <w:pPr>
        <w:pStyle w:val="1"/>
        <w:spacing w:before="200"/>
        <w:ind w:left="343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</w:p>
    <w:p w:rsidR="008C5DD8" w:rsidRPr="007F7C43" w:rsidRDefault="008C5DD8">
      <w:pPr>
        <w:pStyle w:val="a8"/>
        <w:rPr>
          <w:rFonts w:ascii="Arial" w:hAnsi="Arial" w:cs="Arial"/>
          <w:b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b/>
          <w:sz w:val="24"/>
          <w:szCs w:val="24"/>
        </w:rPr>
      </w:pPr>
    </w:p>
    <w:p w:rsidR="008C5DD8" w:rsidRPr="007F7C43" w:rsidRDefault="008C5DD8">
      <w:pPr>
        <w:pStyle w:val="a8"/>
        <w:spacing w:before="4"/>
        <w:rPr>
          <w:rFonts w:ascii="Arial" w:hAnsi="Arial" w:cs="Arial"/>
          <w:b/>
          <w:sz w:val="24"/>
          <w:szCs w:val="24"/>
        </w:rPr>
      </w:pPr>
    </w:p>
    <w:p w:rsidR="008C5DD8" w:rsidRPr="007F7C43" w:rsidRDefault="003A3502">
      <w:pPr>
        <w:spacing w:line="180" w:lineRule="exact"/>
        <w:ind w:left="335" w:right="415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(наименование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местного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самоуправления)</w:t>
      </w:r>
    </w:p>
    <w:p w:rsidR="008C5DD8" w:rsidRPr="007F7C43" w:rsidRDefault="008C5DD8">
      <w:pPr>
        <w:pStyle w:val="a8"/>
        <w:spacing w:before="11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10360"/>
        </w:tabs>
        <w:ind w:left="686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Кому: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spacing w:before="2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before="89" w:line="322" w:lineRule="exact"/>
        <w:ind w:left="338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РЕШЕНИЕ</w:t>
      </w:r>
    </w:p>
    <w:p w:rsidR="008C5DD8" w:rsidRPr="007F7C43" w:rsidRDefault="003A3502">
      <w:pPr>
        <w:pStyle w:val="a8"/>
        <w:spacing w:line="322" w:lineRule="exact"/>
        <w:ind w:left="333" w:right="415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3A3502">
      <w:pPr>
        <w:pStyle w:val="a8"/>
        <w:tabs>
          <w:tab w:val="left" w:pos="2222"/>
          <w:tab w:val="left" w:pos="4721"/>
        </w:tabs>
        <w:ind w:right="7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spacing w:before="4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spacing w:before="89"/>
        <w:ind w:left="108" w:right="274" w:firstLine="708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7F7C43">
        <w:rPr>
          <w:rFonts w:ascii="Arial" w:hAnsi="Arial" w:cs="Arial"/>
          <w:spacing w:val="11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от </w:t>
      </w:r>
      <w:r w:rsidRPr="007F7C43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F7C43">
        <w:rPr>
          <w:rFonts w:ascii="Arial" w:hAnsi="Arial" w:cs="Arial"/>
          <w:sz w:val="24"/>
          <w:szCs w:val="24"/>
        </w:rPr>
        <w:t xml:space="preserve">№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    </w:t>
      </w:r>
      <w:r w:rsidRPr="007F7C43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приложенных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нему</w:t>
      </w:r>
      <w:r w:rsidRPr="007F7C43">
        <w:rPr>
          <w:rFonts w:ascii="Arial" w:hAnsi="Arial" w:cs="Arial"/>
          <w:spacing w:val="-1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принято</w:t>
      </w:r>
      <w:r w:rsidRPr="007F7C43">
        <w:rPr>
          <w:rFonts w:ascii="Arial" w:hAnsi="Arial" w:cs="Arial"/>
          <w:spacing w:val="-1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решение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отказе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приеме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документов,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необходимых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для</w:t>
      </w:r>
      <w:r w:rsidRPr="007F7C43">
        <w:rPr>
          <w:rFonts w:ascii="Arial" w:hAnsi="Arial" w:cs="Arial"/>
          <w:spacing w:val="-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следующим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основаниям:</w:t>
      </w:r>
    </w:p>
    <w:p w:rsidR="008C5DD8" w:rsidRPr="007F7C43" w:rsidRDefault="008C5DD8">
      <w:pPr>
        <w:pStyle w:val="a8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391"/>
        <w:gridCol w:w="4031"/>
        <w:gridCol w:w="4633"/>
      </w:tblGrid>
      <w:tr w:rsidR="008C5DD8" w:rsidRPr="007F7C43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6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№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тративно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4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7F7C4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F7C4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8C5DD8" w:rsidRPr="007F7C43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7F7C43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7F7C43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8C5DD8" w:rsidRPr="007F7C43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7F7C4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7F7C43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силу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Pr="007F7C4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8C5DD8" w:rsidRPr="007F7C43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текста,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заверенные в порядке, установленном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Российской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</w:tbl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spacing w:before="1" w:line="224" w:lineRule="exact"/>
        <w:ind w:left="108"/>
        <w:rPr>
          <w:rFonts w:ascii="Arial" w:hAnsi="Arial" w:cs="Arial"/>
          <w:sz w:val="24"/>
          <w:szCs w:val="24"/>
        </w:rPr>
        <w:sectPr w:rsidR="008C5DD8" w:rsidRPr="007F7C43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 w:rsidRPr="007F7C43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7F7C43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полном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объеме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информацию и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сведения,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8C5DD8" w:rsidRPr="007F7C43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Pr="007F7C4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7F7C43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статьей</w:t>
            </w:r>
          </w:p>
          <w:p w:rsidR="008C5DD8" w:rsidRPr="007F7C43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11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2011 года № 63-ФЗ «Об электронной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подписи»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действительности,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усиленной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7F7C43">
              <w:rPr>
                <w:rFonts w:ascii="Arial" w:hAnsi="Arial" w:cs="Arial"/>
                <w:sz w:val="24"/>
                <w:szCs w:val="24"/>
              </w:rPr>
              <w:tab/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электронной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Подача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7F7C4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7F7C4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 услуги, в электронной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8C5DD8" w:rsidRPr="007F7C43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полей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форме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Pr="007F7C4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том</w:t>
            </w:r>
            <w:r w:rsidRPr="007F7C4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7F7C4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форме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 на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8C5DD8" w:rsidRPr="007F7C43" w:rsidRDefault="003A3502">
      <w:pPr>
        <w:pStyle w:val="a8"/>
        <w:tabs>
          <w:tab w:val="left" w:pos="10004"/>
        </w:tabs>
        <w:spacing w:before="3"/>
        <w:ind w:left="108" w:right="272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Дополнительно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информируем: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.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вправе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повторно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обратиться</w:t>
      </w:r>
      <w:r w:rsidRPr="007F7C43">
        <w:rPr>
          <w:rFonts w:ascii="Arial" w:hAnsi="Arial" w:cs="Arial"/>
          <w:spacing w:val="3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c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заявлением</w:t>
      </w:r>
      <w:r w:rsidRPr="007F7C43">
        <w:rPr>
          <w:rFonts w:ascii="Arial" w:hAnsi="Arial" w:cs="Arial"/>
          <w:spacing w:val="2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предоставлении</w:t>
      </w:r>
      <w:r w:rsidRPr="007F7C43">
        <w:rPr>
          <w:rFonts w:ascii="Arial" w:hAnsi="Arial" w:cs="Arial"/>
          <w:spacing w:val="2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2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после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устранения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указанных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нарушений.</w:t>
      </w:r>
    </w:p>
    <w:p w:rsidR="008C5DD8" w:rsidRPr="007F7C43" w:rsidRDefault="003A3502">
      <w:pPr>
        <w:pStyle w:val="a8"/>
        <w:tabs>
          <w:tab w:val="left" w:pos="10023"/>
        </w:tabs>
        <w:spacing w:before="1"/>
        <w:ind w:left="108" w:right="272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жалобы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уполномоченный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>, а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также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судебном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порядке.</w:t>
      </w:r>
    </w:p>
    <w:p w:rsidR="008C5DD8" w:rsidRPr="007F7C43" w:rsidRDefault="00D45C0B">
      <w:pPr>
        <w:pStyle w:val="a8"/>
        <w:tabs>
          <w:tab w:val="left" w:pos="10023"/>
        </w:tabs>
        <w:spacing w:before="1"/>
        <w:ind w:left="108" w:right="188"/>
        <w:jc w:val="both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noProof/>
          <w:sz w:val="24"/>
          <w:szCs w:val="24"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2B2282" w:rsidRDefault="002B2282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2B2282" w:rsidRDefault="002B2282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spacing w:line="224" w:lineRule="exact"/>
        <w:rPr>
          <w:rFonts w:ascii="Arial" w:hAnsi="Arial" w:cs="Arial"/>
          <w:sz w:val="24"/>
          <w:szCs w:val="24"/>
        </w:rPr>
        <w:sectPr w:rsidR="008C5DD8" w:rsidRPr="007F7C43">
          <w:headerReference w:type="default" r:id="rId22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7F7C43" w:rsidRDefault="003A3502">
      <w:pPr>
        <w:pStyle w:val="a8"/>
        <w:ind w:left="5898" w:right="143" w:firstLine="1473"/>
        <w:jc w:val="right"/>
        <w:rPr>
          <w:rFonts w:ascii="Arial" w:hAnsi="Arial" w:cs="Arial"/>
          <w:spacing w:val="-6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</w:t>
      </w:r>
      <w:r w:rsidRPr="007F7C43">
        <w:rPr>
          <w:rFonts w:ascii="Arial" w:hAnsi="Arial" w:cs="Arial"/>
          <w:spacing w:val="-1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№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7</w:t>
      </w:r>
    </w:p>
    <w:p w:rsidR="008C5DD8" w:rsidRPr="007F7C43" w:rsidRDefault="003A3502">
      <w:pPr>
        <w:pStyle w:val="a8"/>
        <w:ind w:left="5898" w:right="143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</w:p>
    <w:p w:rsidR="008C5DD8" w:rsidRPr="007F7C43" w:rsidRDefault="003A3502">
      <w:pPr>
        <w:pStyle w:val="a8"/>
        <w:ind w:right="143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ind w:left="410" w:right="446" w:firstLine="4"/>
        <w:rPr>
          <w:rFonts w:ascii="Arial" w:hAnsi="Arial" w:cs="Arial"/>
          <w:b w:val="0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выданных в результате предоставления муниципальной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документах</w:t>
      </w:r>
      <w:r w:rsidRPr="007F7C43">
        <w:rPr>
          <w:rFonts w:ascii="Arial" w:hAnsi="Arial" w:cs="Arial"/>
          <w:b w:val="0"/>
          <w:sz w:val="24"/>
          <w:szCs w:val="24"/>
        </w:rPr>
        <w:t xml:space="preserve"> </w:t>
      </w:r>
    </w:p>
    <w:p w:rsidR="008C5DD8" w:rsidRPr="007F7C43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кому:</w:t>
      </w: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(</w:t>
      </w:r>
      <w:r w:rsidRPr="007F7C43">
        <w:rPr>
          <w:rFonts w:ascii="Arial" w:hAnsi="Arial" w:cs="Arial"/>
          <w:i/>
          <w:sz w:val="24"/>
          <w:szCs w:val="24"/>
        </w:rPr>
        <w:t>наименование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органа,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осуществляющего</w:t>
      </w: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выдачу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разрешения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размещение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объекта</w:t>
      </w:r>
      <w:r w:rsidRPr="007F7C43">
        <w:rPr>
          <w:rFonts w:ascii="Arial" w:hAnsi="Arial" w:cs="Arial"/>
          <w:sz w:val="24"/>
          <w:szCs w:val="24"/>
        </w:rPr>
        <w:t>)</w:t>
      </w:r>
    </w:p>
    <w:p w:rsidR="008C5DD8" w:rsidRPr="007F7C43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от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кого: ____________________________</w:t>
      </w: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(полное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наименование,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ИНН,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ОГРН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юридического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лица,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ИП)</w:t>
      </w: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(контактный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телефон,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электронная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почта,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почтовый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адрес)</w:t>
      </w: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rFonts w:ascii="Arial" w:hAnsi="Arial" w:cs="Arial"/>
          <w:i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(фамилия,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имя,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отчество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(последнее -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при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наличии),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данные</w:t>
      </w: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документа, удостоверяющего личность, контактный телефон,</w:t>
      </w:r>
      <w:r w:rsidRPr="007F7C43">
        <w:rPr>
          <w:rFonts w:ascii="Arial" w:hAnsi="Arial" w:cs="Arial"/>
          <w:i/>
          <w:spacing w:val="-4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электронной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почты,</w:t>
      </w:r>
      <w:r w:rsidRPr="007F7C43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  <w:r w:rsidRPr="007F7C4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регистрации,</w:t>
      </w:r>
      <w:r w:rsidRPr="007F7C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адрес</w:t>
      </w:r>
    </w:p>
    <w:p w:rsidR="008C5DD8" w:rsidRPr="007F7C43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фактического</w:t>
      </w:r>
      <w:r w:rsidRPr="007F7C4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проживания</w:t>
      </w:r>
      <w:r w:rsidRPr="007F7C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уполномоченного</w:t>
      </w:r>
      <w:r w:rsidRPr="007F7C4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лица)</w:t>
      </w:r>
    </w:p>
    <w:p w:rsidR="008C5DD8" w:rsidRPr="007F7C43" w:rsidRDefault="003A3502">
      <w:pPr>
        <w:pStyle w:val="a8"/>
        <w:spacing w:before="7"/>
        <w:jc w:val="right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:rsidR="008C5DD8" w:rsidRPr="007F7C43" w:rsidRDefault="003A3502">
      <w:pPr>
        <w:pStyle w:val="a8"/>
        <w:tabs>
          <w:tab w:val="left" w:pos="5812"/>
        </w:tabs>
        <w:spacing w:before="7"/>
        <w:jc w:val="center"/>
        <w:rPr>
          <w:rFonts w:ascii="Arial" w:hAnsi="Arial" w:cs="Arial"/>
          <w:i/>
          <w:sz w:val="24"/>
          <w:szCs w:val="24"/>
        </w:rPr>
      </w:pPr>
      <w:r w:rsidRPr="007F7C4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(данные</w:t>
      </w:r>
      <w:r w:rsidRPr="007F7C43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представителя</w:t>
      </w:r>
      <w:r w:rsidRPr="007F7C4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i/>
          <w:sz w:val="24"/>
          <w:szCs w:val="24"/>
        </w:rPr>
        <w:t>заявителя)</w:t>
      </w:r>
    </w:p>
    <w:p w:rsidR="008C5DD8" w:rsidRPr="007F7C43" w:rsidRDefault="008C5DD8">
      <w:pPr>
        <w:pStyle w:val="a8"/>
        <w:spacing w:before="7"/>
        <w:rPr>
          <w:rFonts w:ascii="Arial" w:hAnsi="Arial" w:cs="Arial"/>
          <w:i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7655"/>
        </w:tabs>
        <w:ind w:left="-567"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Заявление</w:t>
      </w:r>
    </w:p>
    <w:p w:rsidR="008C5DD8" w:rsidRPr="007F7C43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rFonts w:ascii="Arial" w:hAnsi="Arial" w:cs="Arial"/>
          <w:b/>
          <w:sz w:val="24"/>
          <w:szCs w:val="24"/>
        </w:rPr>
      </w:pPr>
      <w:r w:rsidRPr="007F7C43">
        <w:rPr>
          <w:rFonts w:ascii="Arial" w:hAnsi="Arial" w:cs="Arial"/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7F7C43" w:rsidRDefault="008C5DD8">
      <w:pPr>
        <w:pStyle w:val="a8"/>
        <w:tabs>
          <w:tab w:val="left" w:pos="7655"/>
        </w:tabs>
        <w:ind w:left="-567" w:right="-7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7655"/>
        </w:tabs>
        <w:ind w:left="-567"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7655"/>
        </w:tabs>
        <w:ind w:left="-567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Прошу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исправить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опечатку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 (или) ошибку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z w:val="24"/>
          <w:szCs w:val="24"/>
          <w:u w:val="single"/>
        </w:rPr>
        <w:tab/>
        <w:t xml:space="preserve">                           </w:t>
      </w:r>
      <w:r w:rsidRPr="007F7C43">
        <w:rPr>
          <w:rFonts w:ascii="Arial" w:hAnsi="Arial" w:cs="Arial"/>
          <w:sz w:val="24"/>
          <w:szCs w:val="24"/>
        </w:rPr>
        <w:t>.</w:t>
      </w:r>
    </w:p>
    <w:p w:rsidR="008C5DD8" w:rsidRPr="007F7C43" w:rsidRDefault="003A3502">
      <w:pPr>
        <w:tabs>
          <w:tab w:val="left" w:pos="7655"/>
        </w:tabs>
        <w:spacing w:before="2"/>
        <w:ind w:left="-567" w:right="-7"/>
        <w:jc w:val="right"/>
        <w:rPr>
          <w:rFonts w:ascii="Arial" w:hAnsi="Arial" w:cs="Arial"/>
          <w:spacing w:val="-4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(указываются реквизиты и название документа,</w:t>
      </w:r>
      <w:r w:rsidRPr="007F7C43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8C5DD8" w:rsidRPr="007F7C43" w:rsidRDefault="003A3502">
      <w:pPr>
        <w:tabs>
          <w:tab w:val="left" w:pos="7655"/>
        </w:tabs>
        <w:spacing w:before="2"/>
        <w:ind w:left="-567" w:right="-7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выданного</w:t>
      </w:r>
      <w:r w:rsidRPr="007F7C43">
        <w:rPr>
          <w:rFonts w:ascii="Arial" w:hAnsi="Arial" w:cs="Arial"/>
          <w:spacing w:val="-5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уполномоченным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органом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в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результате</w:t>
      </w:r>
    </w:p>
    <w:p w:rsidR="008C5DD8" w:rsidRPr="007F7C43" w:rsidRDefault="003A3502">
      <w:pPr>
        <w:tabs>
          <w:tab w:val="left" w:pos="7655"/>
        </w:tabs>
        <w:spacing w:line="228" w:lineRule="exact"/>
        <w:ind w:left="-567" w:right="-7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предоставления</w:t>
      </w:r>
      <w:r w:rsidRPr="007F7C4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услуги)</w:t>
      </w:r>
    </w:p>
    <w:p w:rsidR="008C5DD8" w:rsidRPr="007F7C43" w:rsidRDefault="003A3502">
      <w:pPr>
        <w:pStyle w:val="a8"/>
        <w:tabs>
          <w:tab w:val="left" w:pos="7655"/>
        </w:tabs>
        <w:spacing w:before="137"/>
        <w:ind w:left="-567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Приложение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(при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наличии):</w:t>
      </w:r>
      <w:r w:rsidRPr="007F7C43">
        <w:rPr>
          <w:rFonts w:ascii="Arial" w:hAnsi="Arial" w:cs="Arial"/>
          <w:sz w:val="24"/>
          <w:szCs w:val="24"/>
          <w:u w:val="single"/>
        </w:rPr>
        <w:tab/>
        <w:t xml:space="preserve">                           </w:t>
      </w:r>
      <w:r w:rsidRPr="007F7C43">
        <w:rPr>
          <w:rFonts w:ascii="Arial" w:hAnsi="Arial" w:cs="Arial"/>
          <w:sz w:val="24"/>
          <w:szCs w:val="24"/>
        </w:rPr>
        <w:t>.</w:t>
      </w:r>
    </w:p>
    <w:p w:rsidR="008C5DD8" w:rsidRPr="007F7C43" w:rsidRDefault="003A3502">
      <w:pPr>
        <w:tabs>
          <w:tab w:val="left" w:pos="7655"/>
        </w:tabs>
        <w:spacing w:before="63"/>
        <w:ind w:left="-567" w:right="-7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(прилагаются</w:t>
      </w:r>
      <w:r w:rsidRPr="007F7C43">
        <w:rPr>
          <w:rFonts w:ascii="Arial" w:hAnsi="Arial" w:cs="Arial"/>
          <w:spacing w:val="-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материалы,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обосновывающие</w:t>
      </w:r>
      <w:r w:rsidRPr="007F7C43">
        <w:rPr>
          <w:rFonts w:ascii="Arial" w:hAnsi="Arial" w:cs="Arial"/>
          <w:spacing w:val="-6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наличие</w:t>
      </w:r>
    </w:p>
    <w:p w:rsidR="008C5DD8" w:rsidRPr="007F7C43" w:rsidRDefault="003A3502">
      <w:pPr>
        <w:tabs>
          <w:tab w:val="left" w:pos="7655"/>
        </w:tabs>
        <w:spacing w:before="1"/>
        <w:ind w:left="-567" w:right="-7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опечатки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и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(или)</w:t>
      </w:r>
      <w:r w:rsidRPr="007F7C43">
        <w:rPr>
          <w:rFonts w:ascii="Arial" w:hAnsi="Arial" w:cs="Arial"/>
          <w:spacing w:val="-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ошибки)</w:t>
      </w:r>
    </w:p>
    <w:p w:rsidR="008C5DD8" w:rsidRPr="007F7C43" w:rsidRDefault="008C5DD8">
      <w:pPr>
        <w:pStyle w:val="a8"/>
        <w:tabs>
          <w:tab w:val="left" w:pos="7655"/>
        </w:tabs>
        <w:ind w:left="-567"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Подпись</w:t>
      </w:r>
      <w:r w:rsidRPr="007F7C43">
        <w:rPr>
          <w:rFonts w:ascii="Arial" w:hAnsi="Arial" w:cs="Arial"/>
          <w:spacing w:val="-4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заявителя</w:t>
      </w:r>
      <w:r w:rsidRPr="007F7C43">
        <w:rPr>
          <w:rFonts w:ascii="Arial" w:hAnsi="Arial" w:cs="Arial"/>
          <w:spacing w:val="-3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</w:p>
    <w:p w:rsidR="008C5DD8" w:rsidRPr="007F7C43" w:rsidRDefault="008C5DD8">
      <w:pPr>
        <w:pStyle w:val="a8"/>
        <w:tabs>
          <w:tab w:val="left" w:pos="7655"/>
        </w:tabs>
        <w:spacing w:before="2"/>
        <w:ind w:left="-567" w:right="-7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Дата </w:t>
      </w:r>
      <w:r w:rsidRPr="007F7C43">
        <w:rPr>
          <w:rFonts w:ascii="Arial" w:hAnsi="Arial" w:cs="Arial"/>
          <w:sz w:val="24"/>
          <w:szCs w:val="24"/>
          <w:u w:val="single"/>
        </w:rPr>
        <w:t xml:space="preserve"> </w:t>
      </w:r>
      <w:r w:rsidRPr="007F7C43">
        <w:rPr>
          <w:rFonts w:ascii="Arial" w:hAnsi="Arial" w:cs="Arial"/>
          <w:sz w:val="24"/>
          <w:szCs w:val="24"/>
          <w:u w:val="single"/>
        </w:rPr>
        <w:tab/>
      </w: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3A3502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 xml:space="preserve"> </w:t>
      </w: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  <w:sectPr w:rsidR="008C5DD8" w:rsidRPr="007F7C43">
          <w:headerReference w:type="default" r:id="rId23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7F7C43" w:rsidRDefault="003A3502">
      <w:pPr>
        <w:pStyle w:val="a8"/>
        <w:ind w:left="10065" w:right="305"/>
        <w:jc w:val="right"/>
        <w:rPr>
          <w:rFonts w:ascii="Arial" w:hAnsi="Arial" w:cs="Arial"/>
          <w:spacing w:val="-67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t>Приложение № 8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 </w:t>
      </w:r>
    </w:p>
    <w:p w:rsidR="008C5DD8" w:rsidRPr="007F7C43" w:rsidRDefault="003A3502">
      <w:pPr>
        <w:pStyle w:val="a8"/>
        <w:ind w:left="10065" w:right="305"/>
        <w:jc w:val="right"/>
        <w:rPr>
          <w:rFonts w:ascii="Arial" w:hAnsi="Arial" w:cs="Arial"/>
          <w:spacing w:val="1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к</w:t>
      </w:r>
      <w:r w:rsidRPr="007F7C43">
        <w:rPr>
          <w:rFonts w:ascii="Arial" w:hAnsi="Arial" w:cs="Arial"/>
          <w:spacing w:val="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Административному</w:t>
      </w:r>
      <w:r w:rsidRPr="007F7C43">
        <w:rPr>
          <w:rFonts w:ascii="Arial" w:hAnsi="Arial" w:cs="Arial"/>
          <w:spacing w:val="9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регламенту</w:t>
      </w:r>
      <w:r w:rsidRPr="007F7C4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F7C43" w:rsidRDefault="003A3502">
      <w:pPr>
        <w:pStyle w:val="a8"/>
        <w:ind w:left="10065" w:right="305"/>
        <w:jc w:val="right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по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предоставлению</w:t>
      </w:r>
      <w:r w:rsidRPr="007F7C43">
        <w:rPr>
          <w:rFonts w:ascii="Arial" w:hAnsi="Arial" w:cs="Arial"/>
          <w:spacing w:val="-8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2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p w:rsidR="008C5DD8" w:rsidRPr="007F7C43" w:rsidRDefault="008C5DD8">
      <w:pPr>
        <w:pStyle w:val="a8"/>
        <w:spacing w:before="11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1"/>
        <w:spacing w:after="43"/>
        <w:ind w:left="0" w:right="927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7F7C43">
        <w:rPr>
          <w:rFonts w:ascii="Arial" w:hAnsi="Arial" w:cs="Arial"/>
          <w:spacing w:val="-67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муниципальной</w:t>
      </w:r>
      <w:r w:rsidRPr="007F7C43">
        <w:rPr>
          <w:rFonts w:ascii="Arial" w:hAnsi="Arial" w:cs="Arial"/>
          <w:spacing w:val="-1"/>
          <w:sz w:val="24"/>
          <w:szCs w:val="24"/>
        </w:rPr>
        <w:t xml:space="preserve"> </w:t>
      </w:r>
      <w:r w:rsidRPr="007F7C43">
        <w:rPr>
          <w:rFonts w:ascii="Arial" w:hAnsi="Arial" w:cs="Arial"/>
          <w:sz w:val="24"/>
          <w:szCs w:val="24"/>
        </w:rP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636"/>
        <w:gridCol w:w="2584"/>
        <w:gridCol w:w="1395"/>
        <w:gridCol w:w="2420"/>
        <w:gridCol w:w="2205"/>
        <w:gridCol w:w="1488"/>
        <w:gridCol w:w="2954"/>
      </w:tblGrid>
      <w:tr w:rsidR="008C5DD8" w:rsidRPr="007F7C43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 w:rsidP="00EF012F">
            <w:pPr>
              <w:pStyle w:val="TableParagraph"/>
              <w:ind w:left="177" w:right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8C5DD8" w:rsidRPr="007F7C43" w:rsidRDefault="003A3502" w:rsidP="00EF012F">
            <w:pPr>
              <w:pStyle w:val="TableParagraph"/>
              <w:ind w:left="177" w:right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 w:rsidP="00EF012F">
            <w:pPr>
              <w:pStyle w:val="TableParagraph"/>
              <w:ind w:left="137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8C5DD8" w:rsidRPr="007F7C43" w:rsidRDefault="003A3502" w:rsidP="00EF012F">
            <w:pPr>
              <w:pStyle w:val="TableParagraph"/>
              <w:ind w:left="137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 w:rsidP="00EF012F">
            <w:pPr>
              <w:pStyle w:val="TableParagraph"/>
              <w:ind w:left="87" w:right="7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Срок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выпол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нистрати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вных</w:t>
            </w:r>
            <w:r w:rsidRPr="007F7C4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 w:rsidP="00EF012F">
            <w:pPr>
              <w:pStyle w:val="TableParagraph"/>
              <w:ind w:left="25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Должностное лицо,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8C5DD8" w:rsidRPr="007F7C43" w:rsidRDefault="003A3502" w:rsidP="00EF012F">
            <w:pPr>
              <w:pStyle w:val="TableParagraph"/>
              <w:ind w:left="25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33"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Место выполне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ния</w:t>
            </w:r>
            <w:r w:rsidR="006C5CE1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тивного действия/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используемая</w:t>
            </w:r>
          </w:p>
          <w:p w:rsidR="008C5DD8" w:rsidRPr="007F7C43" w:rsidRDefault="003A3502" w:rsidP="00EF012F">
            <w:pPr>
              <w:pStyle w:val="TableParagraph"/>
              <w:ind w:left="31"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7F7C43" w:rsidRDefault="003A3502" w:rsidP="00EF012F">
            <w:pPr>
              <w:pStyle w:val="TableParagraph"/>
              <w:ind w:left="118" w:right="133"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 w:rsidP="00EF012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5DD8" w:rsidRPr="007F7C43" w:rsidRDefault="003A3502" w:rsidP="00EF012F">
            <w:pPr>
              <w:pStyle w:val="TableParagraph"/>
              <w:ind w:left="295" w:right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8C5DD8" w:rsidRPr="007F7C43" w:rsidRDefault="003A3502" w:rsidP="00EF012F">
            <w:pPr>
              <w:pStyle w:val="TableParagraph"/>
              <w:ind w:left="298" w:right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способ</w:t>
            </w:r>
          </w:p>
          <w:p w:rsidR="008C5DD8" w:rsidRPr="007F7C43" w:rsidRDefault="003A3502" w:rsidP="00EF012F">
            <w:pPr>
              <w:pStyle w:val="TableParagraph"/>
              <w:ind w:left="297" w:right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8C5DD8" w:rsidRPr="007F7C43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012F" w:rsidRPr="007F7C43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012F" w:rsidRPr="007F7C43" w:rsidRDefault="00EF012F" w:rsidP="00EF012F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1.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EF012F" w:rsidRPr="007F7C43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Поступление </w:t>
            </w:r>
          </w:p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EF012F" w:rsidRPr="007F7C43" w:rsidRDefault="00EF012F" w:rsidP="00EF01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F012F" w:rsidRPr="007F7C43" w:rsidRDefault="00EF012F" w:rsidP="00EF01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 в орган</w:t>
            </w:r>
          </w:p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</w:p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Прием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проверка  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2.15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органа местного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самоуправления, 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</w:t>
            </w:r>
          </w:p>
          <w:p w:rsidR="00EF012F" w:rsidRPr="007F7C43" w:rsidRDefault="00EF012F" w:rsidP="00EF01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самоуправления</w:t>
            </w:r>
          </w:p>
          <w:p w:rsidR="00EF012F" w:rsidRPr="007F7C43" w:rsidRDefault="00EF012F" w:rsidP="00EF01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/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EF012F" w:rsidRPr="007F7C43" w:rsidRDefault="00EF012F" w:rsidP="00EF012F">
            <w:pPr>
              <w:pStyle w:val="TableParagraph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EF012F" w:rsidRPr="007F7C43" w:rsidRDefault="00EF012F" w:rsidP="00EF012F">
            <w:pPr>
              <w:pStyle w:val="TableParagraph"/>
              <w:ind w:left="9" w:right="9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F7C4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услуги, 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ему</w:t>
            </w:r>
          </w:p>
          <w:p w:rsidR="00EF012F" w:rsidRPr="007F7C43" w:rsidRDefault="00EF012F" w:rsidP="00EF01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</w:tbl>
    <w:p w:rsidR="008C5DD8" w:rsidRPr="007F7C43" w:rsidRDefault="003A3502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RPr="007F7C43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5DD8" w:rsidRPr="007F7C43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spacing w:line="191" w:lineRule="exact"/>
              <w:ind w:left="59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9" w:right="4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документов, направление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EF012F"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форме в личный кабинет на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EF012F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ЕПГУ решения об отказе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 документов,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27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DD8" w:rsidRPr="007F7C43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9" w:right="5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 случае непредставления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срока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необходимых документов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(сведений из документов), не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исправления выявленных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нарушений, формирование 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направление заявителю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электронной форме в личный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ЕПГУ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об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документов, 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>н</w:t>
            </w:r>
            <w:r w:rsidRPr="007F7C43">
              <w:rPr>
                <w:rFonts w:ascii="Arial" w:hAnsi="Arial" w:cs="Arial"/>
                <w:sz w:val="24"/>
                <w:szCs w:val="24"/>
              </w:rPr>
              <w:t>еобходимых для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услуги, с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1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RPr="007F7C43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012F" w:rsidRPr="007F7C43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spacing w:line="191" w:lineRule="exact"/>
              <w:ind w:left="59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В случае отсутствия основа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ний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кументов, предусмотренных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пунктом 2.15 Администра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тивного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8C5DD8" w:rsidRPr="007F7C43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заявления в электронной базе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 учету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27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EF012F">
            <w:pPr>
              <w:pStyle w:val="TableParagraph"/>
              <w:ind w:left="10" w:right="218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органа мест</w:t>
            </w:r>
            <w:r w:rsidRPr="007F7C43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,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регистрацию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012F" w:rsidRPr="007F7C43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spacing w:before="90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представленных</w:t>
            </w:r>
          </w:p>
          <w:p w:rsidR="008C5DD8" w:rsidRPr="007F7C43" w:rsidRDefault="003A3502">
            <w:pPr>
              <w:pStyle w:val="TableParagraph"/>
              <w:spacing w:line="270" w:lineRule="atLeast"/>
              <w:ind w:left="9" w:right="5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  <w:r w:rsidRPr="007F7C4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0" w:right="1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Орган 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>м</w:t>
            </w:r>
            <w:r w:rsidRPr="007F7C43">
              <w:rPr>
                <w:rFonts w:ascii="Arial" w:hAnsi="Arial" w:cs="Arial"/>
                <w:sz w:val="24"/>
                <w:szCs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spacing w:line="270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  <w:p w:rsidR="008C5DD8" w:rsidRPr="007F7C43" w:rsidRDefault="003A3502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заявителю электронное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сообщение о приеме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заявления к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рассмотрению либо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8C5DD8" w:rsidRPr="007F7C43" w:rsidRDefault="003A3502" w:rsidP="00EF012F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заявления к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EF012F" w:rsidRPr="007F7C43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9" w:right="6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Направление заявителю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электронного сообщения 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F012F" w:rsidRPr="007F7C43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7F7C43">
              <w:rPr>
                <w:rFonts w:ascii="Arial" w:hAnsi="Arial" w:cs="Arial"/>
                <w:sz w:val="24"/>
                <w:szCs w:val="24"/>
              </w:rPr>
              <w:t>риеме заявления к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рассмотрению либо отказа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 заявления к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рассмотрению с обоснованием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EF012F">
            <w:pPr>
              <w:pStyle w:val="TableParagraph"/>
              <w:ind w:left="10" w:right="3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наличие/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 оснований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EF012F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 отказа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8C5DD8" w:rsidRPr="007F7C43" w:rsidRDefault="003A3502" w:rsidP="00EF012F">
            <w:pPr>
              <w:pStyle w:val="TableParagraph"/>
              <w:ind w:left="10" w:right="30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F012F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предусмотренных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2.12</w:t>
            </w:r>
          </w:p>
          <w:p w:rsidR="008C5DD8" w:rsidRPr="007F7C43" w:rsidRDefault="00EF012F" w:rsidP="00EF012F">
            <w:pPr>
              <w:pStyle w:val="TableParagraph"/>
              <w:ind w:left="10" w:right="22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Административного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3A3502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  <w:r w:rsidRPr="007F7C43">
        <w:rPr>
          <w:rFonts w:ascii="Arial" w:hAnsi="Arial" w:cs="Arial"/>
          <w:sz w:val="24"/>
          <w:szCs w:val="24"/>
        </w:rPr>
        <w:lastRenderedPageBreak/>
        <w:br/>
      </w: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RPr="007F7C43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5DD8" w:rsidRPr="007F7C43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before="13" w:line="261" w:lineRule="exact"/>
              <w:ind w:left="56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2.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C6438" w:rsidRPr="007F7C43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9C6438">
            <w:pPr>
              <w:pStyle w:val="TableParagraph"/>
              <w:ind w:left="9" w:right="-3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акет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="003A3502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8C5DD8" w:rsidRPr="007F7C43" w:rsidRDefault="003A3502" w:rsidP="009C6438">
            <w:pPr>
              <w:pStyle w:val="TableParagraph"/>
              <w:ind w:left="9" w:right="-3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должностному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лицу,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ответственному за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spacing w:line="191" w:lineRule="exact"/>
              <w:ind w:left="61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9C6438">
            <w:pPr>
              <w:pStyle w:val="TableParagraph"/>
              <w:spacing w:line="273" w:lineRule="exact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аправление</w:t>
            </w:r>
          </w:p>
          <w:p w:rsidR="008C5DD8" w:rsidRPr="007F7C43" w:rsidRDefault="003A3502" w:rsidP="009C6438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запросов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органы и организации,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указанные в пункте 2.3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9C6438">
            <w:pPr>
              <w:pStyle w:val="TableParagraph"/>
              <w:ind w:left="10" w:right="-1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 xml:space="preserve"> день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3A3502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заявления и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EF7FF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3A3502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ind w:left="12" w:right="7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 самоуправления /ГИС/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2B101E">
            <w:pPr>
              <w:pStyle w:val="TableParagraph"/>
              <w:ind w:left="13" w:right="-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тсутствие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471AE" w:rsidRPr="007F7C43">
              <w:rPr>
                <w:rFonts w:ascii="Arial" w:hAnsi="Arial" w:cs="Arial"/>
                <w:spacing w:val="-1"/>
                <w:sz w:val="24"/>
                <w:szCs w:val="24"/>
              </w:rPr>
              <w:t>документов</w:t>
            </w:r>
            <w:r w:rsidR="003A3502" w:rsidRPr="007F7C43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</w:p>
          <w:p w:rsidR="008C5DD8" w:rsidRPr="007F7C43" w:rsidRDefault="003A3502" w:rsidP="002B101E">
            <w:pPr>
              <w:pStyle w:val="TableParagraph"/>
              <w:ind w:left="13" w:right="-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EF012F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8C5DD8" w:rsidRPr="007F7C43" w:rsidRDefault="003A3502" w:rsidP="002B101E">
            <w:pPr>
              <w:pStyle w:val="TableParagraph"/>
              <w:ind w:left="13" w:right="-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я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ой услуги,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распоряжении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муниципальных органов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2B101E">
            <w:pPr>
              <w:pStyle w:val="TableParagraph"/>
              <w:spacing w:line="273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аправление</w:t>
            </w:r>
          </w:p>
          <w:p w:rsidR="008C5DD8" w:rsidRPr="007F7C43" w:rsidRDefault="003A3502" w:rsidP="002B101E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межведомственного 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запроса в органы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  <w:p w:rsidR="008C5DD8" w:rsidRPr="007F7C43" w:rsidRDefault="003A3502" w:rsidP="002B101E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:rsidR="008C5DD8" w:rsidRPr="007F7C43" w:rsidRDefault="003A3502" w:rsidP="002B101E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пунктами 2.12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7F7C4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том</w:t>
            </w:r>
            <w:r w:rsidRPr="007F7C4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594D95" w:rsidRPr="007F7C43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z w:val="24"/>
                <w:szCs w:val="24"/>
              </w:rPr>
              <w:t>спользованием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2B101E" w:rsidRPr="007F7C43">
              <w:rPr>
                <w:rFonts w:ascii="Arial" w:hAnsi="Arial" w:cs="Arial"/>
                <w:spacing w:val="-5"/>
                <w:sz w:val="24"/>
                <w:szCs w:val="24"/>
              </w:rPr>
              <w:t>С</w:t>
            </w:r>
            <w:r w:rsidRPr="007F7C43">
              <w:rPr>
                <w:rFonts w:ascii="Arial" w:hAnsi="Arial" w:cs="Arial"/>
                <w:sz w:val="24"/>
                <w:szCs w:val="24"/>
              </w:rPr>
              <w:t>МЭВ</w:t>
            </w:r>
          </w:p>
        </w:tc>
      </w:tr>
      <w:tr w:rsidR="009C6438" w:rsidRPr="007F7C43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8C5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9C6438">
            <w:pPr>
              <w:pStyle w:val="TableParagraph"/>
              <w:spacing w:line="270" w:lineRule="exact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олучение</w:t>
            </w:r>
            <w:r w:rsidR="003A3502"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ответов</w:t>
            </w:r>
            <w:r w:rsidR="003A3502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8C5DD8" w:rsidRPr="007F7C43" w:rsidRDefault="003A3502" w:rsidP="009C6438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межведомственные </w:t>
            </w:r>
            <w:r w:rsidRPr="007F7C43">
              <w:rPr>
                <w:rFonts w:ascii="Arial" w:hAnsi="Arial" w:cs="Arial"/>
                <w:sz w:val="24"/>
                <w:szCs w:val="24"/>
              </w:rPr>
              <w:t>запросы,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формирование полного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8C5DD8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8C5DD8" w:rsidRPr="007F7C43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9C6438">
            <w:pPr>
              <w:pStyle w:val="TableParagraph"/>
              <w:ind w:left="10" w:right="-1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 рабочих дней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со дня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межведомственного за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проса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 орган или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органи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зацию,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предоставляющие</w:t>
            </w:r>
            <w:r w:rsidRPr="007F7C4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  <w:p w:rsidR="008C5DD8" w:rsidRPr="007F7C43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EF7FFE">
            <w:pPr>
              <w:pStyle w:val="TableParagraph"/>
              <w:ind w:left="11" w:right="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3A3502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2B101E">
            <w:pPr>
              <w:pStyle w:val="TableParagraph"/>
              <w:spacing w:line="235" w:lineRule="auto"/>
              <w:ind w:left="12" w:right="-8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 самоуправления /ГИС/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112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EF012F" w:rsidP="00EF7FFE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олучение</w:t>
            </w:r>
            <w:r w:rsidR="003A3502" w:rsidRPr="007F7C4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A3502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(сведений),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3A3502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8C5DD8" w:rsidRPr="007F7C43" w:rsidRDefault="003A3502" w:rsidP="00EF7FFE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E50AE" w:rsidRPr="007F7C43" w:rsidRDefault="00EE50AE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EF012F" w:rsidRPr="007F7C43" w:rsidRDefault="00EF012F" w:rsidP="00EF012F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00" w:rsidRPr="007F7C43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7F7C43" w:rsidRDefault="00EF012F" w:rsidP="00EF012F">
            <w:pPr>
              <w:pStyle w:val="TableParagraph"/>
              <w:spacing w:before="4" w:line="261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6438" w:rsidRPr="007F7C43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2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C6438" w:rsidRPr="007F7C43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Пакет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зарегистрированных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документов,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поступивших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должностному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лицу, ответственному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за предоставление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9C6438" w:rsidRPr="007F7C43" w:rsidRDefault="009C6438" w:rsidP="00EE50AE">
            <w:pPr>
              <w:pStyle w:val="TableParagraph"/>
              <w:ind w:left="9" w:right="-17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Проведение соответствия </w:t>
            </w:r>
          </w:p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документов и сведений </w:t>
            </w:r>
          </w:p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требованиям нормативных </w:t>
            </w:r>
          </w:p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правовых актов </w:t>
            </w:r>
          </w:p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9C6438" w:rsidRPr="007F7C43" w:rsidRDefault="009C6438" w:rsidP="00EE50AE">
            <w:pPr>
              <w:pStyle w:val="TableParagraph"/>
              <w:ind w:left="9" w:right="26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В день </w:t>
            </w:r>
          </w:p>
          <w:p w:rsidR="009C6438" w:rsidRPr="007F7C43" w:rsidRDefault="009C6438" w:rsidP="00EE50AE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получения </w:t>
            </w:r>
          </w:p>
          <w:p w:rsidR="009C6438" w:rsidRPr="007F7C43" w:rsidRDefault="009C6438" w:rsidP="006C5CE1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</w:p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органа местного самоуправления, </w:t>
            </w:r>
          </w:p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ответственное за </w:t>
            </w:r>
          </w:p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</w:p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9C6438" w:rsidRPr="007F7C43" w:rsidRDefault="009C6438" w:rsidP="00EE50AE">
            <w:pPr>
              <w:pStyle w:val="TableParagraph"/>
              <w:ind w:left="11" w:right="5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</w:p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отказа в </w:t>
            </w:r>
          </w:p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предоставлении </w:t>
            </w:r>
          </w:p>
          <w:p w:rsidR="009C6438" w:rsidRPr="007F7C43" w:rsidRDefault="009C6438" w:rsidP="006C5CE1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услуги, </w:t>
            </w:r>
          </w:p>
          <w:p w:rsidR="009C6438" w:rsidRPr="007F7C43" w:rsidRDefault="009C6438" w:rsidP="006C5CE1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предусмотренные пунктом 2.19 </w:t>
            </w:r>
          </w:p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Администрати </w:t>
            </w:r>
          </w:p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вного </w:t>
            </w:r>
          </w:p>
          <w:p w:rsidR="009C6438" w:rsidRPr="007F7C43" w:rsidRDefault="009C6438" w:rsidP="00EE50AE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проект результата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 формам,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приведенным в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Приложениях № 2 -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№ 4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к Административному </w:t>
            </w:r>
          </w:p>
          <w:p w:rsidR="009C6438" w:rsidRPr="007F7C43" w:rsidRDefault="009C6438" w:rsidP="00EE50AE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  <w:tr w:rsidR="009C6438" w:rsidRPr="007F7C43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2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4.  Принятие решения</w:t>
            </w:r>
          </w:p>
        </w:tc>
      </w:tr>
      <w:tr w:rsidR="009C6438" w:rsidRPr="007F7C43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 xml:space="preserve">роект результата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услуги по формам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Приложениях № 2 - № 4 к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Административному </w:t>
            </w:r>
          </w:p>
          <w:p w:rsidR="009C6438" w:rsidRPr="007F7C43" w:rsidRDefault="009C6438" w:rsidP="00EE50AE">
            <w:pPr>
              <w:pStyle w:val="TableParagraph"/>
              <w:ind w:left="9" w:right="-1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Принятие решения о 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9C6438" w:rsidRPr="007F7C43" w:rsidRDefault="009C6438" w:rsidP="00EE50AE">
            <w:pPr>
              <w:pStyle w:val="TableParagraph"/>
              <w:ind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решения о 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предоставлении 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 или об отказе в предоставлении </w:t>
            </w:r>
          </w:p>
          <w:p w:rsidR="009C6438" w:rsidRPr="007F7C43" w:rsidRDefault="009C6438" w:rsidP="00EE50AE">
            <w:pPr>
              <w:pStyle w:val="TableParagraph"/>
              <w:ind w:left="9" w:right="-6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10 – рабочих дней в случае, если заявление в орган местного самоуправле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ния подано в целях </w:t>
            </w: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получения разрешения на размещение объекта;</w:t>
            </w:r>
          </w:p>
          <w:p w:rsidR="00EE50AE" w:rsidRPr="007F7C43" w:rsidRDefault="00EE50AE" w:rsidP="009C643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</w:p>
          <w:p w:rsidR="009C6438" w:rsidRPr="007F7C43" w:rsidRDefault="009C6438" w:rsidP="009C643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  <w:p w:rsidR="009C6438" w:rsidRPr="007F7C43" w:rsidRDefault="009C6438" w:rsidP="009C643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органа местного самоуправления,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ответственное за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 услуги; Руководитель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 местного самоуправления или иное </w:t>
            </w:r>
          </w:p>
          <w:p w:rsidR="009C6438" w:rsidRPr="007F7C43" w:rsidRDefault="009C6438" w:rsidP="00EE50AE">
            <w:pPr>
              <w:pStyle w:val="TableParagraph"/>
              <w:ind w:left="11" w:right="-7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уполномоченное им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spacing w:line="112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9C6438" w:rsidRPr="007F7C43" w:rsidRDefault="009C6438" w:rsidP="009C6438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9C6438" w:rsidRPr="007F7C43" w:rsidRDefault="009C6438" w:rsidP="009C6438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</w:p>
          <w:p w:rsidR="009C6438" w:rsidRPr="007F7C43" w:rsidRDefault="009C6438" w:rsidP="009C6438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 формам, </w:t>
            </w:r>
          </w:p>
          <w:p w:rsidR="009C6438" w:rsidRPr="007F7C43" w:rsidRDefault="009C6438" w:rsidP="009C6438">
            <w:pPr>
              <w:pStyle w:val="TableParagraph"/>
              <w:ind w:left="12"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приведенным в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Приложениях № 2 -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№ 4 к Административному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регламенту,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подписанный усиленной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квалифицированной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подписью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органа местного самоуправления или иного уполномоченного им </w:t>
            </w:r>
          </w:p>
          <w:p w:rsidR="009C6438" w:rsidRPr="007F7C43" w:rsidRDefault="009C6438" w:rsidP="009C6438">
            <w:pPr>
              <w:pStyle w:val="TableParagraph"/>
              <w:ind w:right="13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9C6438" w:rsidRPr="007F7C43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12"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9C6438" w:rsidRPr="007F7C43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EE50AE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ормирование и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услуги, указанного в</w:t>
            </w:r>
            <w:r w:rsidR="009C6438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 xml:space="preserve">пункте 3.1 Административного </w:t>
            </w:r>
            <w:r w:rsidR="009C6438"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регламента, в форме</w:t>
            </w:r>
            <w:r w:rsidR="009C6438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  <w:p w:rsidR="009C6438" w:rsidRPr="007F7C43" w:rsidRDefault="009C6438" w:rsidP="00EE50AE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9C6438" w:rsidRPr="007F7C43" w:rsidRDefault="009C6438" w:rsidP="009C643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C6438" w:rsidRPr="007F7C43" w:rsidRDefault="009C6438" w:rsidP="009C643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C6438" w:rsidRPr="007F7C43" w:rsidRDefault="009C6438" w:rsidP="009C6438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C6438" w:rsidRPr="007F7C43" w:rsidRDefault="009C6438" w:rsidP="009C6438">
            <w:pPr>
              <w:pStyle w:val="TableParagraph"/>
              <w:spacing w:line="191" w:lineRule="exact"/>
              <w:ind w:left="59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Регистрация результата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F7C4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6C5CE1">
            <w:pPr>
              <w:pStyle w:val="TableParagraph"/>
              <w:spacing w:before="1"/>
              <w:ind w:left="10" w:right="27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осле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решения (в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общий срок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pacing w:val="-1"/>
                <w:sz w:val="24"/>
                <w:szCs w:val="24"/>
              </w:rPr>
              <w:t>предос</w:t>
            </w:r>
            <w:r w:rsidR="006C5CE1" w:rsidRPr="007F7C43">
              <w:rPr>
                <w:rFonts w:ascii="Arial" w:hAnsi="Arial" w:cs="Arial"/>
                <w:spacing w:val="-1"/>
                <w:sz w:val="24"/>
                <w:szCs w:val="24"/>
              </w:rPr>
              <w:t>тавлен</w:t>
            </w:r>
            <w:r w:rsidR="009C6438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ия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9C6438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9C6438" w:rsidRPr="007F7C43" w:rsidRDefault="009C6438" w:rsidP="009C6438">
            <w:pPr>
              <w:pStyle w:val="TableParagraph"/>
              <w:spacing w:line="261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9C6438">
            <w:pPr>
              <w:pStyle w:val="TableParagraph"/>
              <w:ind w:left="11" w:right="19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9C6438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ind w:left="11" w:right="18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spacing w:before="1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pStyle w:val="TableParagraph"/>
              <w:ind w:left="12" w:righ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Внесение сведений 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конечном результате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9C6438" w:rsidRPr="007F7C43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9C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9C6438" w:rsidP="00EE50AE">
            <w:pPr>
              <w:pStyle w:val="TableParagraph"/>
              <w:ind w:left="9" w:right="34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Направление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многофункцио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наль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</w:r>
            <w:r w:rsidRPr="007F7C43">
              <w:rPr>
                <w:rFonts w:ascii="Arial" w:hAnsi="Arial" w:cs="Arial"/>
                <w:sz w:val="24"/>
                <w:szCs w:val="24"/>
              </w:rPr>
              <w:t>ный</w:t>
            </w:r>
            <w:r w:rsidRPr="007F7C4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центр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результата муни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  <w:t>ци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  <w:t>пальной услуги,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ука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  <w:t>занного в пункте 3.1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регламента, в форме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электронного доку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softHyphen/>
              <w:t>мента,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подписанного усиленной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электронной подписью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9C6438" w:rsidRPr="007F7C43" w:rsidRDefault="00EE50AE" w:rsidP="00EE50AE">
            <w:pPr>
              <w:pStyle w:val="TableParagraph"/>
              <w:spacing w:line="270" w:lineRule="atLeast"/>
              <w:ind w:left="9" w:right="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должностного лица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EE50AE">
            <w:pPr>
              <w:pStyle w:val="TableParagraph"/>
              <w:spacing w:line="270" w:lineRule="atLeast"/>
              <w:ind w:left="10" w:right="-10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 xml:space="preserve"> сроки,</w:t>
            </w:r>
            <w:r w:rsidR="009C6438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установленны</w:t>
            </w:r>
            <w:r w:rsidRPr="007F7C43">
              <w:rPr>
                <w:rFonts w:ascii="Arial" w:hAnsi="Arial" w:cs="Arial"/>
                <w:sz w:val="24"/>
                <w:szCs w:val="24"/>
              </w:rPr>
              <w:t>е соглашением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7F7C43">
              <w:rPr>
                <w:rFonts w:ascii="Arial" w:hAnsi="Arial" w:cs="Arial"/>
                <w:sz w:val="24"/>
                <w:szCs w:val="24"/>
              </w:rPr>
              <w:t>о взаимодейств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ии между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органом местного самоуправления и многофункци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ональным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9C6438">
            <w:pPr>
              <w:pStyle w:val="TableParagraph"/>
              <w:spacing w:line="270" w:lineRule="atLeast"/>
              <w:ind w:left="11" w:right="19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9C6438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 ответственное за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муниципальной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/ АИС</w:t>
            </w:r>
          </w:p>
          <w:p w:rsidR="00EE50AE" w:rsidRPr="007F7C43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9C6438" w:rsidP="00EE50AE">
            <w:pPr>
              <w:pStyle w:val="TableParagraph"/>
              <w:spacing w:before="9"/>
              <w:ind w:left="12" w:right="-3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Указание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7F7C4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Запросе способа</w:t>
            </w:r>
            <w:r w:rsidR="00EE50AE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выдачи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муниципальной услуги в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многофункцио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нальном центре,</w:t>
            </w:r>
            <w:r w:rsidR="00EE50AE"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а также подача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Запроса через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многофункцио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нальный</w:t>
            </w:r>
            <w:r w:rsidR="00EE50AE"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9C6438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ыдача </w:t>
            </w:r>
            <w:r w:rsidR="009C6438"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9C6438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:rsidR="00EE50AE" w:rsidRPr="007F7C43" w:rsidRDefault="009C6438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 xml:space="preserve"> в форме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бумажного документа,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подтверждающего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электронного документа,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заверенного печатью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многофункционального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центра;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внесение сведений в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ГИС о выдаче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EE50AE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государственной </w:t>
            </w:r>
          </w:p>
          <w:p w:rsidR="009C6438" w:rsidRPr="007F7C43" w:rsidRDefault="00EE50AE" w:rsidP="00EE50AE">
            <w:pPr>
              <w:pStyle w:val="TableParagraph"/>
              <w:spacing w:before="9" w:line="266" w:lineRule="exact"/>
              <w:ind w:left="12" w:right="-8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(муниципальной) услуги</w:t>
            </w:r>
          </w:p>
        </w:tc>
      </w:tr>
      <w:tr w:rsidR="00EE50AE" w:rsidRPr="007F7C43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EE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676D00">
            <w:pPr>
              <w:pStyle w:val="TableParagraph"/>
              <w:ind w:left="9" w:right="-107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Направление заявителю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результата предоставления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 в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676D00">
            <w:pPr>
              <w:pStyle w:val="TableParagraph"/>
              <w:ind w:left="10" w:right="-10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 день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  <w:p w:rsidR="00EE50AE" w:rsidRPr="007F7C43" w:rsidRDefault="00EE50AE" w:rsidP="00676D00">
            <w:pPr>
              <w:pStyle w:val="TableParagraph"/>
              <w:ind w:left="10" w:right="-10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676D00" w:rsidP="00EE50AE">
            <w:pPr>
              <w:pStyle w:val="TableParagraph"/>
              <w:ind w:left="10" w:right="19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EE50AE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органа местного самоуправления,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E50AE"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E50AE" w:rsidRPr="007F7C4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EE50AE">
            <w:pPr>
              <w:pStyle w:val="TableParagraph"/>
              <w:spacing w:line="273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EE50AE">
            <w:pPr>
              <w:pStyle w:val="TableParagraph"/>
              <w:spacing w:before="1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7F7C43" w:rsidRDefault="00EE50AE" w:rsidP="00676D00">
            <w:pPr>
              <w:pStyle w:val="TableParagraph"/>
              <w:ind w:left="12" w:right="55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услуги,</w:t>
            </w:r>
            <w:r w:rsidRPr="007F7C4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заявителю на личный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на</w:t>
            </w:r>
            <w:r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</w:tr>
      <w:tr w:rsidR="008C5DD8" w:rsidRPr="007F7C43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254" w:lineRule="exact"/>
              <w:ind w:left="37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</w:tr>
      <w:tr w:rsidR="008C5DD8" w:rsidRPr="007F7C43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Формирование и</w:t>
            </w:r>
            <w:r w:rsidRPr="007F7C4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 xml:space="preserve"> результата</w:t>
            </w:r>
          </w:p>
          <w:p w:rsidR="00676D00" w:rsidRPr="007F7C43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676D00" w:rsidRPr="007F7C43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услуги, указанного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76D00" w:rsidRPr="007F7C43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3.1 Административного регламента,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форме электронного документа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676D00">
            <w:pPr>
              <w:pStyle w:val="TableParagraph"/>
              <w:spacing w:line="270" w:lineRule="atLeas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Внесение сведений о</w:t>
            </w:r>
            <w:r w:rsidRPr="007F7C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Pr="007F7C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 xml:space="preserve"> муниципальной услуги, указанном</w:t>
            </w:r>
            <w:r w:rsidR="00676D00" w:rsidRPr="007F7C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="00676D00"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пункте</w:t>
            </w:r>
            <w:r w:rsidR="00676D00"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3.1 Административного регламента,</w:t>
            </w:r>
            <w:r w:rsidR="00676D00"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="00676D00"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реестр</w:t>
            </w:r>
            <w:r w:rsidR="00676D00" w:rsidRPr="007F7C4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676D00">
            <w:pPr>
              <w:pStyle w:val="TableParagraph"/>
              <w:spacing w:line="270" w:lineRule="atLeas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1</w:t>
            </w:r>
            <w:r w:rsidRPr="007F7C4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рабочий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676D00">
            <w:pPr>
              <w:pStyle w:val="TableParagraph"/>
              <w:spacing w:line="270" w:lineRule="atLeas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Pr="007F7C4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органа местного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 xml:space="preserve"> самоуправления, ответственное</w:t>
            </w:r>
            <w:r w:rsidR="00676D00"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6D00" w:rsidRPr="007F7C43">
              <w:rPr>
                <w:rFonts w:ascii="Arial" w:hAnsi="Arial" w:cs="Arial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273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>
            <w:pPr>
              <w:pStyle w:val="TableParagraph"/>
              <w:spacing w:line="273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7F7C43" w:rsidRDefault="003A3502" w:rsidP="00676D00">
            <w:pPr>
              <w:pStyle w:val="TableParagraph"/>
              <w:spacing w:before="3"/>
              <w:ind w:left="12" w:right="-10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8C5DD8" w:rsidRPr="007F7C43" w:rsidRDefault="00676D00" w:rsidP="00676D00">
            <w:pPr>
              <w:pStyle w:val="TableParagraph"/>
              <w:spacing w:line="261" w:lineRule="exact"/>
              <w:ind w:left="12" w:right="-102"/>
              <w:rPr>
                <w:rFonts w:ascii="Arial" w:hAnsi="Arial" w:cs="Arial"/>
                <w:sz w:val="24"/>
                <w:szCs w:val="24"/>
              </w:rPr>
            </w:pPr>
            <w:r w:rsidRPr="007F7C43">
              <w:rPr>
                <w:rFonts w:ascii="Arial" w:hAnsi="Arial" w:cs="Arial"/>
                <w:sz w:val="24"/>
                <w:szCs w:val="24"/>
              </w:rPr>
              <w:t>п</w:t>
            </w:r>
            <w:r w:rsidR="003A3502" w:rsidRPr="007F7C43">
              <w:rPr>
                <w:rFonts w:ascii="Arial" w:hAnsi="Arial" w:cs="Arial"/>
                <w:sz w:val="24"/>
                <w:szCs w:val="24"/>
              </w:rPr>
              <w:t>редоставления</w:t>
            </w:r>
            <w:r w:rsidRPr="007F7C43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Pr="007F7C4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услуги, указанный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3.1 Административного регламента</w:t>
            </w:r>
            <w:r w:rsidRPr="007F7C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внесен</w:t>
            </w:r>
            <w:r w:rsidRPr="007F7C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7C43">
              <w:rPr>
                <w:rFonts w:ascii="Arial" w:hAnsi="Arial" w:cs="Arial"/>
                <w:sz w:val="24"/>
                <w:szCs w:val="24"/>
              </w:rPr>
              <w:t>в реестр</w:t>
            </w:r>
          </w:p>
        </w:tc>
      </w:tr>
    </w:tbl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rPr>
          <w:rFonts w:ascii="Arial" w:hAnsi="Arial" w:cs="Arial"/>
          <w:sz w:val="24"/>
          <w:szCs w:val="24"/>
        </w:rPr>
      </w:pPr>
    </w:p>
    <w:p w:rsidR="008C5DD8" w:rsidRPr="007F7C43" w:rsidRDefault="008C5DD8">
      <w:pPr>
        <w:pStyle w:val="a8"/>
        <w:tabs>
          <w:tab w:val="left" w:pos="2565"/>
        </w:tabs>
        <w:spacing w:before="89"/>
        <w:rPr>
          <w:rFonts w:ascii="Arial" w:hAnsi="Arial" w:cs="Arial"/>
          <w:sz w:val="24"/>
          <w:szCs w:val="24"/>
        </w:rPr>
      </w:pPr>
    </w:p>
    <w:sectPr w:rsidR="008C5DD8" w:rsidRPr="007F7C43" w:rsidSect="009E6C69">
      <w:headerReference w:type="default" r:id="rId24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A6" w:rsidRDefault="001E34A6">
      <w:r>
        <w:separator/>
      </w:r>
    </w:p>
  </w:endnote>
  <w:endnote w:type="continuationSeparator" w:id="1">
    <w:p w:rsidR="001E34A6" w:rsidRDefault="001E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A6" w:rsidRDefault="001E34A6">
      <w:r>
        <w:separator/>
      </w:r>
    </w:p>
  </w:footnote>
  <w:footnote w:type="continuationSeparator" w:id="1">
    <w:p w:rsidR="001E34A6" w:rsidRDefault="001E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D45C0B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2B2282" w:rsidRDefault="002B2282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2B2282" w:rsidRDefault="002B2282">
                <w:pPr>
                  <w:pStyle w:val="FrameContents"/>
                  <w:spacing w:before="61"/>
                  <w:ind w:left="132"/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82" w:rsidRDefault="002B22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DD8"/>
    <w:rsid w:val="000649A4"/>
    <w:rsid w:val="000A6C19"/>
    <w:rsid w:val="000B3323"/>
    <w:rsid w:val="00101213"/>
    <w:rsid w:val="00131DDB"/>
    <w:rsid w:val="0015723B"/>
    <w:rsid w:val="0018066A"/>
    <w:rsid w:val="00184DF4"/>
    <w:rsid w:val="001E34A6"/>
    <w:rsid w:val="00202C8C"/>
    <w:rsid w:val="00271330"/>
    <w:rsid w:val="00271528"/>
    <w:rsid w:val="00281911"/>
    <w:rsid w:val="002835A7"/>
    <w:rsid w:val="002849A7"/>
    <w:rsid w:val="002B101E"/>
    <w:rsid w:val="002B2282"/>
    <w:rsid w:val="002F71F5"/>
    <w:rsid w:val="003471AE"/>
    <w:rsid w:val="0039659D"/>
    <w:rsid w:val="003A3502"/>
    <w:rsid w:val="00402311"/>
    <w:rsid w:val="00443A6C"/>
    <w:rsid w:val="005922C4"/>
    <w:rsid w:val="00594D95"/>
    <w:rsid w:val="0059592E"/>
    <w:rsid w:val="006133DA"/>
    <w:rsid w:val="00676D00"/>
    <w:rsid w:val="006778A4"/>
    <w:rsid w:val="006B50DC"/>
    <w:rsid w:val="006C5CE1"/>
    <w:rsid w:val="00710557"/>
    <w:rsid w:val="00764E56"/>
    <w:rsid w:val="00777861"/>
    <w:rsid w:val="007B0F1D"/>
    <w:rsid w:val="007F1B9F"/>
    <w:rsid w:val="007F7C43"/>
    <w:rsid w:val="00824E79"/>
    <w:rsid w:val="0083769B"/>
    <w:rsid w:val="00855F2C"/>
    <w:rsid w:val="008B49E6"/>
    <w:rsid w:val="008C5DD8"/>
    <w:rsid w:val="008E2620"/>
    <w:rsid w:val="008F6616"/>
    <w:rsid w:val="00924F8B"/>
    <w:rsid w:val="009676FE"/>
    <w:rsid w:val="009900AC"/>
    <w:rsid w:val="009C37F0"/>
    <w:rsid w:val="009C6438"/>
    <w:rsid w:val="009D20BA"/>
    <w:rsid w:val="009D6D56"/>
    <w:rsid w:val="009E6C69"/>
    <w:rsid w:val="00A03D81"/>
    <w:rsid w:val="00A2559F"/>
    <w:rsid w:val="00A53364"/>
    <w:rsid w:val="00AB53FE"/>
    <w:rsid w:val="00B30681"/>
    <w:rsid w:val="00B40072"/>
    <w:rsid w:val="00BC2F10"/>
    <w:rsid w:val="00BE32ED"/>
    <w:rsid w:val="00C93C43"/>
    <w:rsid w:val="00CE6187"/>
    <w:rsid w:val="00D07717"/>
    <w:rsid w:val="00D12263"/>
    <w:rsid w:val="00D3328A"/>
    <w:rsid w:val="00D45C0B"/>
    <w:rsid w:val="00D90799"/>
    <w:rsid w:val="00DA172D"/>
    <w:rsid w:val="00DD6C7F"/>
    <w:rsid w:val="00DE1B93"/>
    <w:rsid w:val="00E00B92"/>
    <w:rsid w:val="00E30322"/>
    <w:rsid w:val="00E3567A"/>
    <w:rsid w:val="00E774EF"/>
    <w:rsid w:val="00E815C4"/>
    <w:rsid w:val="00E94A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C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6C69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E6C69"/>
    <w:rPr>
      <w:lang w:val="ru-RU" w:eastAsia="en-US" w:bidi="ar-SA"/>
    </w:rPr>
  </w:style>
  <w:style w:type="character" w:customStyle="1" w:styleId="ListLabel3">
    <w:name w:val="ListLabel 3"/>
    <w:qFormat/>
    <w:rsid w:val="009E6C69"/>
    <w:rPr>
      <w:lang w:val="ru-RU" w:eastAsia="en-US" w:bidi="ar-SA"/>
    </w:rPr>
  </w:style>
  <w:style w:type="character" w:customStyle="1" w:styleId="ListLabel4">
    <w:name w:val="ListLabel 4"/>
    <w:qFormat/>
    <w:rsid w:val="009E6C69"/>
    <w:rPr>
      <w:lang w:val="ru-RU" w:eastAsia="en-US" w:bidi="ar-SA"/>
    </w:rPr>
  </w:style>
  <w:style w:type="character" w:customStyle="1" w:styleId="ListLabel5">
    <w:name w:val="ListLabel 5"/>
    <w:qFormat/>
    <w:rsid w:val="009E6C69"/>
    <w:rPr>
      <w:lang w:val="ru-RU" w:eastAsia="en-US" w:bidi="ar-SA"/>
    </w:rPr>
  </w:style>
  <w:style w:type="character" w:customStyle="1" w:styleId="ListLabel6">
    <w:name w:val="ListLabel 6"/>
    <w:qFormat/>
    <w:rsid w:val="009E6C69"/>
    <w:rPr>
      <w:lang w:val="ru-RU" w:eastAsia="en-US" w:bidi="ar-SA"/>
    </w:rPr>
  </w:style>
  <w:style w:type="character" w:customStyle="1" w:styleId="ListLabel7">
    <w:name w:val="ListLabel 7"/>
    <w:qFormat/>
    <w:rsid w:val="009E6C69"/>
    <w:rPr>
      <w:lang w:val="ru-RU" w:eastAsia="en-US" w:bidi="ar-SA"/>
    </w:rPr>
  </w:style>
  <w:style w:type="character" w:customStyle="1" w:styleId="ListLabel8">
    <w:name w:val="ListLabel 8"/>
    <w:qFormat/>
    <w:rsid w:val="009E6C69"/>
    <w:rPr>
      <w:lang w:val="ru-RU" w:eastAsia="en-US" w:bidi="ar-SA"/>
    </w:rPr>
  </w:style>
  <w:style w:type="character" w:customStyle="1" w:styleId="ListLabel9">
    <w:name w:val="ListLabel 9"/>
    <w:qFormat/>
    <w:rsid w:val="009E6C69"/>
    <w:rPr>
      <w:lang w:val="ru-RU" w:eastAsia="en-US" w:bidi="ar-SA"/>
    </w:rPr>
  </w:style>
  <w:style w:type="character" w:customStyle="1" w:styleId="ListLabel10">
    <w:name w:val="ListLabel 10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E6C69"/>
    <w:rPr>
      <w:lang w:val="ru-RU" w:eastAsia="en-US" w:bidi="ar-SA"/>
    </w:rPr>
  </w:style>
  <w:style w:type="character" w:customStyle="1" w:styleId="ListLabel12">
    <w:name w:val="ListLabel 12"/>
    <w:qFormat/>
    <w:rsid w:val="009E6C69"/>
    <w:rPr>
      <w:lang w:val="ru-RU" w:eastAsia="en-US" w:bidi="ar-SA"/>
    </w:rPr>
  </w:style>
  <w:style w:type="character" w:customStyle="1" w:styleId="ListLabel13">
    <w:name w:val="ListLabel 13"/>
    <w:qFormat/>
    <w:rsid w:val="009E6C69"/>
    <w:rPr>
      <w:lang w:val="ru-RU" w:eastAsia="en-US" w:bidi="ar-SA"/>
    </w:rPr>
  </w:style>
  <w:style w:type="character" w:customStyle="1" w:styleId="ListLabel14">
    <w:name w:val="ListLabel 14"/>
    <w:qFormat/>
    <w:rsid w:val="009E6C69"/>
    <w:rPr>
      <w:lang w:val="ru-RU" w:eastAsia="en-US" w:bidi="ar-SA"/>
    </w:rPr>
  </w:style>
  <w:style w:type="character" w:customStyle="1" w:styleId="ListLabel15">
    <w:name w:val="ListLabel 15"/>
    <w:qFormat/>
    <w:rsid w:val="009E6C69"/>
    <w:rPr>
      <w:lang w:val="ru-RU" w:eastAsia="en-US" w:bidi="ar-SA"/>
    </w:rPr>
  </w:style>
  <w:style w:type="character" w:customStyle="1" w:styleId="ListLabel16">
    <w:name w:val="ListLabel 16"/>
    <w:qFormat/>
    <w:rsid w:val="009E6C69"/>
    <w:rPr>
      <w:lang w:val="ru-RU" w:eastAsia="en-US" w:bidi="ar-SA"/>
    </w:rPr>
  </w:style>
  <w:style w:type="character" w:customStyle="1" w:styleId="ListLabel17">
    <w:name w:val="ListLabel 17"/>
    <w:qFormat/>
    <w:rsid w:val="009E6C69"/>
    <w:rPr>
      <w:lang w:val="ru-RU" w:eastAsia="en-US" w:bidi="ar-SA"/>
    </w:rPr>
  </w:style>
  <w:style w:type="character" w:customStyle="1" w:styleId="ListLabel18">
    <w:name w:val="ListLabel 18"/>
    <w:qFormat/>
    <w:rsid w:val="009E6C69"/>
    <w:rPr>
      <w:lang w:val="ru-RU" w:eastAsia="en-US" w:bidi="ar-SA"/>
    </w:rPr>
  </w:style>
  <w:style w:type="character" w:customStyle="1" w:styleId="ListLabel19">
    <w:name w:val="ListLabel 19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E6C69"/>
    <w:rPr>
      <w:lang w:val="ru-RU" w:eastAsia="en-US" w:bidi="ar-SA"/>
    </w:rPr>
  </w:style>
  <w:style w:type="character" w:customStyle="1" w:styleId="ListLabel21">
    <w:name w:val="ListLabel 21"/>
    <w:qFormat/>
    <w:rsid w:val="009E6C69"/>
    <w:rPr>
      <w:lang w:val="ru-RU" w:eastAsia="en-US" w:bidi="ar-SA"/>
    </w:rPr>
  </w:style>
  <w:style w:type="character" w:customStyle="1" w:styleId="ListLabel22">
    <w:name w:val="ListLabel 22"/>
    <w:qFormat/>
    <w:rsid w:val="009E6C69"/>
    <w:rPr>
      <w:lang w:val="ru-RU" w:eastAsia="en-US" w:bidi="ar-SA"/>
    </w:rPr>
  </w:style>
  <w:style w:type="character" w:customStyle="1" w:styleId="ListLabel23">
    <w:name w:val="ListLabel 23"/>
    <w:qFormat/>
    <w:rsid w:val="009E6C69"/>
    <w:rPr>
      <w:lang w:val="ru-RU" w:eastAsia="en-US" w:bidi="ar-SA"/>
    </w:rPr>
  </w:style>
  <w:style w:type="character" w:customStyle="1" w:styleId="ListLabel24">
    <w:name w:val="ListLabel 24"/>
    <w:qFormat/>
    <w:rsid w:val="009E6C69"/>
    <w:rPr>
      <w:lang w:val="ru-RU" w:eastAsia="en-US" w:bidi="ar-SA"/>
    </w:rPr>
  </w:style>
  <w:style w:type="character" w:customStyle="1" w:styleId="ListLabel25">
    <w:name w:val="ListLabel 25"/>
    <w:qFormat/>
    <w:rsid w:val="009E6C69"/>
    <w:rPr>
      <w:lang w:val="ru-RU" w:eastAsia="en-US" w:bidi="ar-SA"/>
    </w:rPr>
  </w:style>
  <w:style w:type="character" w:customStyle="1" w:styleId="ListLabel26">
    <w:name w:val="ListLabel 26"/>
    <w:qFormat/>
    <w:rsid w:val="009E6C69"/>
    <w:rPr>
      <w:lang w:val="ru-RU" w:eastAsia="en-US" w:bidi="ar-SA"/>
    </w:rPr>
  </w:style>
  <w:style w:type="character" w:customStyle="1" w:styleId="ListLabel27">
    <w:name w:val="ListLabel 27"/>
    <w:qFormat/>
    <w:rsid w:val="009E6C69"/>
    <w:rPr>
      <w:lang w:val="ru-RU" w:eastAsia="en-US" w:bidi="ar-SA"/>
    </w:rPr>
  </w:style>
  <w:style w:type="character" w:customStyle="1" w:styleId="ListLabel28">
    <w:name w:val="ListLabel 28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E6C69"/>
    <w:rPr>
      <w:lang w:val="ru-RU" w:eastAsia="en-US" w:bidi="ar-SA"/>
    </w:rPr>
  </w:style>
  <w:style w:type="character" w:customStyle="1" w:styleId="ListLabel30">
    <w:name w:val="ListLabel 30"/>
    <w:qFormat/>
    <w:rsid w:val="009E6C69"/>
    <w:rPr>
      <w:lang w:val="ru-RU" w:eastAsia="en-US" w:bidi="ar-SA"/>
    </w:rPr>
  </w:style>
  <w:style w:type="character" w:customStyle="1" w:styleId="ListLabel31">
    <w:name w:val="ListLabel 31"/>
    <w:qFormat/>
    <w:rsid w:val="009E6C69"/>
    <w:rPr>
      <w:lang w:val="ru-RU" w:eastAsia="en-US" w:bidi="ar-SA"/>
    </w:rPr>
  </w:style>
  <w:style w:type="character" w:customStyle="1" w:styleId="ListLabel32">
    <w:name w:val="ListLabel 32"/>
    <w:qFormat/>
    <w:rsid w:val="009E6C69"/>
    <w:rPr>
      <w:lang w:val="ru-RU" w:eastAsia="en-US" w:bidi="ar-SA"/>
    </w:rPr>
  </w:style>
  <w:style w:type="character" w:customStyle="1" w:styleId="ListLabel33">
    <w:name w:val="ListLabel 33"/>
    <w:qFormat/>
    <w:rsid w:val="009E6C69"/>
    <w:rPr>
      <w:lang w:val="ru-RU" w:eastAsia="en-US" w:bidi="ar-SA"/>
    </w:rPr>
  </w:style>
  <w:style w:type="character" w:customStyle="1" w:styleId="ListLabel34">
    <w:name w:val="ListLabel 34"/>
    <w:qFormat/>
    <w:rsid w:val="009E6C69"/>
    <w:rPr>
      <w:lang w:val="ru-RU" w:eastAsia="en-US" w:bidi="ar-SA"/>
    </w:rPr>
  </w:style>
  <w:style w:type="character" w:customStyle="1" w:styleId="ListLabel35">
    <w:name w:val="ListLabel 35"/>
    <w:qFormat/>
    <w:rsid w:val="009E6C69"/>
    <w:rPr>
      <w:lang w:val="ru-RU" w:eastAsia="en-US" w:bidi="ar-SA"/>
    </w:rPr>
  </w:style>
  <w:style w:type="character" w:customStyle="1" w:styleId="ListLabel36">
    <w:name w:val="ListLabel 36"/>
    <w:qFormat/>
    <w:rsid w:val="009E6C69"/>
    <w:rPr>
      <w:lang w:val="ru-RU" w:eastAsia="en-US" w:bidi="ar-SA"/>
    </w:rPr>
  </w:style>
  <w:style w:type="character" w:customStyle="1" w:styleId="ListLabel37">
    <w:name w:val="ListLabel 37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E6C69"/>
    <w:rPr>
      <w:lang w:val="ru-RU" w:eastAsia="en-US" w:bidi="ar-SA"/>
    </w:rPr>
  </w:style>
  <w:style w:type="character" w:customStyle="1" w:styleId="ListLabel39">
    <w:name w:val="ListLabel 39"/>
    <w:qFormat/>
    <w:rsid w:val="009E6C69"/>
    <w:rPr>
      <w:lang w:val="ru-RU" w:eastAsia="en-US" w:bidi="ar-SA"/>
    </w:rPr>
  </w:style>
  <w:style w:type="character" w:customStyle="1" w:styleId="ListLabel40">
    <w:name w:val="ListLabel 40"/>
    <w:qFormat/>
    <w:rsid w:val="009E6C69"/>
    <w:rPr>
      <w:lang w:val="ru-RU" w:eastAsia="en-US" w:bidi="ar-SA"/>
    </w:rPr>
  </w:style>
  <w:style w:type="character" w:customStyle="1" w:styleId="ListLabel41">
    <w:name w:val="ListLabel 41"/>
    <w:qFormat/>
    <w:rsid w:val="009E6C69"/>
    <w:rPr>
      <w:lang w:val="ru-RU" w:eastAsia="en-US" w:bidi="ar-SA"/>
    </w:rPr>
  </w:style>
  <w:style w:type="character" w:customStyle="1" w:styleId="ListLabel42">
    <w:name w:val="ListLabel 42"/>
    <w:qFormat/>
    <w:rsid w:val="009E6C69"/>
    <w:rPr>
      <w:lang w:val="ru-RU" w:eastAsia="en-US" w:bidi="ar-SA"/>
    </w:rPr>
  </w:style>
  <w:style w:type="character" w:customStyle="1" w:styleId="ListLabel43">
    <w:name w:val="ListLabel 43"/>
    <w:qFormat/>
    <w:rsid w:val="009E6C69"/>
    <w:rPr>
      <w:lang w:val="ru-RU" w:eastAsia="en-US" w:bidi="ar-SA"/>
    </w:rPr>
  </w:style>
  <w:style w:type="character" w:customStyle="1" w:styleId="ListLabel44">
    <w:name w:val="ListLabel 44"/>
    <w:qFormat/>
    <w:rsid w:val="009E6C69"/>
    <w:rPr>
      <w:lang w:val="ru-RU" w:eastAsia="en-US" w:bidi="ar-SA"/>
    </w:rPr>
  </w:style>
  <w:style w:type="character" w:customStyle="1" w:styleId="ListLabel45">
    <w:name w:val="ListLabel 45"/>
    <w:qFormat/>
    <w:rsid w:val="009E6C69"/>
    <w:rPr>
      <w:lang w:val="ru-RU" w:eastAsia="en-US" w:bidi="ar-SA"/>
    </w:rPr>
  </w:style>
  <w:style w:type="character" w:customStyle="1" w:styleId="ListLabel46">
    <w:name w:val="ListLabel 46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E6C69"/>
    <w:rPr>
      <w:lang w:val="ru-RU" w:eastAsia="en-US" w:bidi="ar-SA"/>
    </w:rPr>
  </w:style>
  <w:style w:type="character" w:customStyle="1" w:styleId="ListLabel48">
    <w:name w:val="ListLabel 48"/>
    <w:qFormat/>
    <w:rsid w:val="009E6C69"/>
    <w:rPr>
      <w:lang w:val="ru-RU" w:eastAsia="en-US" w:bidi="ar-SA"/>
    </w:rPr>
  </w:style>
  <w:style w:type="character" w:customStyle="1" w:styleId="ListLabel49">
    <w:name w:val="ListLabel 49"/>
    <w:qFormat/>
    <w:rsid w:val="009E6C69"/>
    <w:rPr>
      <w:lang w:val="ru-RU" w:eastAsia="en-US" w:bidi="ar-SA"/>
    </w:rPr>
  </w:style>
  <w:style w:type="character" w:customStyle="1" w:styleId="ListLabel50">
    <w:name w:val="ListLabel 50"/>
    <w:qFormat/>
    <w:rsid w:val="009E6C69"/>
    <w:rPr>
      <w:lang w:val="ru-RU" w:eastAsia="en-US" w:bidi="ar-SA"/>
    </w:rPr>
  </w:style>
  <w:style w:type="character" w:customStyle="1" w:styleId="ListLabel51">
    <w:name w:val="ListLabel 51"/>
    <w:qFormat/>
    <w:rsid w:val="009E6C69"/>
    <w:rPr>
      <w:lang w:val="ru-RU" w:eastAsia="en-US" w:bidi="ar-SA"/>
    </w:rPr>
  </w:style>
  <w:style w:type="character" w:customStyle="1" w:styleId="ListLabel52">
    <w:name w:val="ListLabel 52"/>
    <w:qFormat/>
    <w:rsid w:val="009E6C69"/>
    <w:rPr>
      <w:lang w:val="ru-RU" w:eastAsia="en-US" w:bidi="ar-SA"/>
    </w:rPr>
  </w:style>
  <w:style w:type="character" w:customStyle="1" w:styleId="ListLabel53">
    <w:name w:val="ListLabel 53"/>
    <w:qFormat/>
    <w:rsid w:val="009E6C69"/>
    <w:rPr>
      <w:lang w:val="ru-RU" w:eastAsia="en-US" w:bidi="ar-SA"/>
    </w:rPr>
  </w:style>
  <w:style w:type="character" w:customStyle="1" w:styleId="ListLabel54">
    <w:name w:val="ListLabel 54"/>
    <w:qFormat/>
    <w:rsid w:val="009E6C69"/>
    <w:rPr>
      <w:lang w:val="ru-RU" w:eastAsia="en-US" w:bidi="ar-SA"/>
    </w:rPr>
  </w:style>
  <w:style w:type="character" w:customStyle="1" w:styleId="ListLabel55">
    <w:name w:val="ListLabel 55"/>
    <w:qFormat/>
    <w:rsid w:val="009E6C69"/>
    <w:rPr>
      <w:lang w:val="ru-RU" w:eastAsia="en-US" w:bidi="ar-SA"/>
    </w:rPr>
  </w:style>
  <w:style w:type="character" w:customStyle="1" w:styleId="ListLabel56">
    <w:name w:val="ListLabel 56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E6C69"/>
    <w:rPr>
      <w:lang w:val="ru-RU" w:eastAsia="en-US" w:bidi="ar-SA"/>
    </w:rPr>
  </w:style>
  <w:style w:type="character" w:customStyle="1" w:styleId="ListLabel58">
    <w:name w:val="ListLabel 58"/>
    <w:qFormat/>
    <w:rsid w:val="009E6C69"/>
    <w:rPr>
      <w:lang w:val="ru-RU" w:eastAsia="en-US" w:bidi="ar-SA"/>
    </w:rPr>
  </w:style>
  <w:style w:type="character" w:customStyle="1" w:styleId="ListLabel59">
    <w:name w:val="ListLabel 59"/>
    <w:qFormat/>
    <w:rsid w:val="009E6C69"/>
    <w:rPr>
      <w:lang w:val="ru-RU" w:eastAsia="en-US" w:bidi="ar-SA"/>
    </w:rPr>
  </w:style>
  <w:style w:type="character" w:customStyle="1" w:styleId="ListLabel60">
    <w:name w:val="ListLabel 60"/>
    <w:qFormat/>
    <w:rsid w:val="009E6C69"/>
    <w:rPr>
      <w:lang w:val="ru-RU" w:eastAsia="en-US" w:bidi="ar-SA"/>
    </w:rPr>
  </w:style>
  <w:style w:type="character" w:customStyle="1" w:styleId="ListLabel61">
    <w:name w:val="ListLabel 61"/>
    <w:qFormat/>
    <w:rsid w:val="009E6C69"/>
    <w:rPr>
      <w:lang w:val="ru-RU" w:eastAsia="en-US" w:bidi="ar-SA"/>
    </w:rPr>
  </w:style>
  <w:style w:type="character" w:customStyle="1" w:styleId="ListLabel62">
    <w:name w:val="ListLabel 62"/>
    <w:qFormat/>
    <w:rsid w:val="009E6C69"/>
    <w:rPr>
      <w:lang w:val="ru-RU" w:eastAsia="en-US" w:bidi="ar-SA"/>
    </w:rPr>
  </w:style>
  <w:style w:type="character" w:customStyle="1" w:styleId="ListLabel63">
    <w:name w:val="ListLabel 63"/>
    <w:qFormat/>
    <w:rsid w:val="009E6C69"/>
    <w:rPr>
      <w:lang w:val="ru-RU" w:eastAsia="en-US" w:bidi="ar-SA"/>
    </w:rPr>
  </w:style>
  <w:style w:type="character" w:customStyle="1" w:styleId="ListLabel64">
    <w:name w:val="ListLabel 64"/>
    <w:qFormat/>
    <w:rsid w:val="009E6C69"/>
    <w:rPr>
      <w:lang w:val="ru-RU" w:eastAsia="en-US" w:bidi="ar-SA"/>
    </w:rPr>
  </w:style>
  <w:style w:type="character" w:customStyle="1" w:styleId="ListLabel65">
    <w:name w:val="ListLabel 6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E6C69"/>
    <w:rPr>
      <w:lang w:val="ru-RU" w:eastAsia="en-US" w:bidi="ar-SA"/>
    </w:rPr>
  </w:style>
  <w:style w:type="character" w:customStyle="1" w:styleId="ListLabel67">
    <w:name w:val="ListLabel 67"/>
    <w:qFormat/>
    <w:rsid w:val="009E6C69"/>
    <w:rPr>
      <w:lang w:val="ru-RU" w:eastAsia="en-US" w:bidi="ar-SA"/>
    </w:rPr>
  </w:style>
  <w:style w:type="character" w:customStyle="1" w:styleId="ListLabel68">
    <w:name w:val="ListLabel 68"/>
    <w:qFormat/>
    <w:rsid w:val="009E6C69"/>
    <w:rPr>
      <w:lang w:val="ru-RU" w:eastAsia="en-US" w:bidi="ar-SA"/>
    </w:rPr>
  </w:style>
  <w:style w:type="character" w:customStyle="1" w:styleId="ListLabel69">
    <w:name w:val="ListLabel 69"/>
    <w:qFormat/>
    <w:rsid w:val="009E6C69"/>
    <w:rPr>
      <w:lang w:val="ru-RU" w:eastAsia="en-US" w:bidi="ar-SA"/>
    </w:rPr>
  </w:style>
  <w:style w:type="character" w:customStyle="1" w:styleId="ListLabel70">
    <w:name w:val="ListLabel 70"/>
    <w:qFormat/>
    <w:rsid w:val="009E6C69"/>
    <w:rPr>
      <w:lang w:val="ru-RU" w:eastAsia="en-US" w:bidi="ar-SA"/>
    </w:rPr>
  </w:style>
  <w:style w:type="character" w:customStyle="1" w:styleId="ListLabel71">
    <w:name w:val="ListLabel 71"/>
    <w:qFormat/>
    <w:rsid w:val="009E6C69"/>
    <w:rPr>
      <w:lang w:val="ru-RU" w:eastAsia="en-US" w:bidi="ar-SA"/>
    </w:rPr>
  </w:style>
  <w:style w:type="character" w:customStyle="1" w:styleId="ListLabel72">
    <w:name w:val="ListLabel 72"/>
    <w:qFormat/>
    <w:rsid w:val="009E6C69"/>
    <w:rPr>
      <w:lang w:val="ru-RU" w:eastAsia="en-US" w:bidi="ar-SA"/>
    </w:rPr>
  </w:style>
  <w:style w:type="character" w:customStyle="1" w:styleId="ListLabel73">
    <w:name w:val="ListLabel 73"/>
    <w:qFormat/>
    <w:rsid w:val="009E6C69"/>
    <w:rPr>
      <w:lang w:val="ru-RU" w:eastAsia="en-US" w:bidi="ar-SA"/>
    </w:rPr>
  </w:style>
  <w:style w:type="character" w:customStyle="1" w:styleId="ListLabel74">
    <w:name w:val="ListLabel 74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E6C69"/>
    <w:rPr>
      <w:lang w:val="ru-RU" w:eastAsia="en-US" w:bidi="ar-SA"/>
    </w:rPr>
  </w:style>
  <w:style w:type="character" w:customStyle="1" w:styleId="ListLabel76">
    <w:name w:val="ListLabel 76"/>
    <w:qFormat/>
    <w:rsid w:val="009E6C69"/>
    <w:rPr>
      <w:lang w:val="ru-RU" w:eastAsia="en-US" w:bidi="ar-SA"/>
    </w:rPr>
  </w:style>
  <w:style w:type="character" w:customStyle="1" w:styleId="ListLabel77">
    <w:name w:val="ListLabel 77"/>
    <w:qFormat/>
    <w:rsid w:val="009E6C69"/>
    <w:rPr>
      <w:lang w:val="ru-RU" w:eastAsia="en-US" w:bidi="ar-SA"/>
    </w:rPr>
  </w:style>
  <w:style w:type="character" w:customStyle="1" w:styleId="ListLabel78">
    <w:name w:val="ListLabel 78"/>
    <w:qFormat/>
    <w:rsid w:val="009E6C69"/>
    <w:rPr>
      <w:lang w:val="ru-RU" w:eastAsia="en-US" w:bidi="ar-SA"/>
    </w:rPr>
  </w:style>
  <w:style w:type="character" w:customStyle="1" w:styleId="ListLabel79">
    <w:name w:val="ListLabel 79"/>
    <w:qFormat/>
    <w:rsid w:val="009E6C69"/>
    <w:rPr>
      <w:lang w:val="ru-RU" w:eastAsia="en-US" w:bidi="ar-SA"/>
    </w:rPr>
  </w:style>
  <w:style w:type="character" w:customStyle="1" w:styleId="ListLabel80">
    <w:name w:val="ListLabel 80"/>
    <w:qFormat/>
    <w:rsid w:val="009E6C69"/>
    <w:rPr>
      <w:lang w:val="ru-RU" w:eastAsia="en-US" w:bidi="ar-SA"/>
    </w:rPr>
  </w:style>
  <w:style w:type="character" w:customStyle="1" w:styleId="ListLabel81">
    <w:name w:val="ListLabel 81"/>
    <w:qFormat/>
    <w:rsid w:val="009E6C69"/>
    <w:rPr>
      <w:lang w:val="ru-RU" w:eastAsia="en-US" w:bidi="ar-SA"/>
    </w:rPr>
  </w:style>
  <w:style w:type="character" w:customStyle="1" w:styleId="ListLabel82">
    <w:name w:val="ListLabel 82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E6C69"/>
    <w:rPr>
      <w:lang w:val="ru-RU" w:eastAsia="en-US" w:bidi="ar-SA"/>
    </w:rPr>
  </w:style>
  <w:style w:type="character" w:customStyle="1" w:styleId="ListLabel84">
    <w:name w:val="ListLabel 84"/>
    <w:qFormat/>
    <w:rsid w:val="009E6C69"/>
    <w:rPr>
      <w:lang w:val="ru-RU" w:eastAsia="en-US" w:bidi="ar-SA"/>
    </w:rPr>
  </w:style>
  <w:style w:type="character" w:customStyle="1" w:styleId="ListLabel85">
    <w:name w:val="ListLabel 85"/>
    <w:qFormat/>
    <w:rsid w:val="009E6C69"/>
    <w:rPr>
      <w:lang w:val="ru-RU" w:eastAsia="en-US" w:bidi="ar-SA"/>
    </w:rPr>
  </w:style>
  <w:style w:type="character" w:customStyle="1" w:styleId="ListLabel86">
    <w:name w:val="ListLabel 86"/>
    <w:qFormat/>
    <w:rsid w:val="009E6C69"/>
    <w:rPr>
      <w:lang w:val="ru-RU" w:eastAsia="en-US" w:bidi="ar-SA"/>
    </w:rPr>
  </w:style>
  <w:style w:type="character" w:customStyle="1" w:styleId="ListLabel87">
    <w:name w:val="ListLabel 87"/>
    <w:qFormat/>
    <w:rsid w:val="009E6C69"/>
    <w:rPr>
      <w:lang w:val="ru-RU" w:eastAsia="en-US" w:bidi="ar-SA"/>
    </w:rPr>
  </w:style>
  <w:style w:type="character" w:customStyle="1" w:styleId="ListLabel88">
    <w:name w:val="ListLabel 88"/>
    <w:qFormat/>
    <w:rsid w:val="009E6C69"/>
    <w:rPr>
      <w:lang w:val="ru-RU" w:eastAsia="en-US" w:bidi="ar-SA"/>
    </w:rPr>
  </w:style>
  <w:style w:type="character" w:customStyle="1" w:styleId="ListLabel89">
    <w:name w:val="ListLabel 89"/>
    <w:qFormat/>
    <w:rsid w:val="009E6C69"/>
    <w:rPr>
      <w:lang w:val="ru-RU" w:eastAsia="en-US" w:bidi="ar-SA"/>
    </w:rPr>
  </w:style>
  <w:style w:type="character" w:customStyle="1" w:styleId="ListLabel90">
    <w:name w:val="ListLabel 90"/>
    <w:qFormat/>
    <w:rsid w:val="009E6C69"/>
    <w:rPr>
      <w:lang w:val="ru-RU" w:eastAsia="en-US" w:bidi="ar-SA"/>
    </w:rPr>
  </w:style>
  <w:style w:type="character" w:customStyle="1" w:styleId="ListLabel91">
    <w:name w:val="ListLabel 91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E6C69"/>
    <w:rPr>
      <w:lang w:val="ru-RU" w:eastAsia="en-US" w:bidi="ar-SA"/>
    </w:rPr>
  </w:style>
  <w:style w:type="character" w:customStyle="1" w:styleId="ListLabel93">
    <w:name w:val="ListLabel 93"/>
    <w:qFormat/>
    <w:rsid w:val="009E6C69"/>
    <w:rPr>
      <w:lang w:val="ru-RU" w:eastAsia="en-US" w:bidi="ar-SA"/>
    </w:rPr>
  </w:style>
  <w:style w:type="character" w:customStyle="1" w:styleId="ListLabel94">
    <w:name w:val="ListLabel 94"/>
    <w:qFormat/>
    <w:rsid w:val="009E6C69"/>
    <w:rPr>
      <w:lang w:val="ru-RU" w:eastAsia="en-US" w:bidi="ar-SA"/>
    </w:rPr>
  </w:style>
  <w:style w:type="character" w:customStyle="1" w:styleId="ListLabel95">
    <w:name w:val="ListLabel 95"/>
    <w:qFormat/>
    <w:rsid w:val="009E6C69"/>
    <w:rPr>
      <w:lang w:val="ru-RU" w:eastAsia="en-US" w:bidi="ar-SA"/>
    </w:rPr>
  </w:style>
  <w:style w:type="character" w:customStyle="1" w:styleId="ListLabel96">
    <w:name w:val="ListLabel 96"/>
    <w:qFormat/>
    <w:rsid w:val="009E6C69"/>
    <w:rPr>
      <w:lang w:val="ru-RU" w:eastAsia="en-US" w:bidi="ar-SA"/>
    </w:rPr>
  </w:style>
  <w:style w:type="character" w:customStyle="1" w:styleId="ListLabel97">
    <w:name w:val="ListLabel 97"/>
    <w:qFormat/>
    <w:rsid w:val="009E6C69"/>
    <w:rPr>
      <w:lang w:val="ru-RU" w:eastAsia="en-US" w:bidi="ar-SA"/>
    </w:rPr>
  </w:style>
  <w:style w:type="character" w:customStyle="1" w:styleId="ListLabel98">
    <w:name w:val="ListLabel 98"/>
    <w:qFormat/>
    <w:rsid w:val="009E6C69"/>
    <w:rPr>
      <w:lang w:val="ru-RU" w:eastAsia="en-US" w:bidi="ar-SA"/>
    </w:rPr>
  </w:style>
  <w:style w:type="character" w:customStyle="1" w:styleId="ListLabel99">
    <w:name w:val="ListLabel 99"/>
    <w:qFormat/>
    <w:rsid w:val="009E6C69"/>
    <w:rPr>
      <w:lang w:val="ru-RU" w:eastAsia="en-US" w:bidi="ar-SA"/>
    </w:rPr>
  </w:style>
  <w:style w:type="character" w:customStyle="1" w:styleId="ListLabel100">
    <w:name w:val="ListLabel 100"/>
    <w:qFormat/>
    <w:rsid w:val="009E6C69"/>
    <w:rPr>
      <w:lang w:val="ru-RU" w:eastAsia="en-US" w:bidi="ar-SA"/>
    </w:rPr>
  </w:style>
  <w:style w:type="character" w:customStyle="1" w:styleId="ListLabel101">
    <w:name w:val="ListLabel 101"/>
    <w:qFormat/>
    <w:rsid w:val="009E6C69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E6C69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E6C69"/>
    <w:rPr>
      <w:lang w:val="ru-RU" w:eastAsia="en-US" w:bidi="ar-SA"/>
    </w:rPr>
  </w:style>
  <w:style w:type="character" w:customStyle="1" w:styleId="ListLabel104">
    <w:name w:val="ListLabel 104"/>
    <w:qFormat/>
    <w:rsid w:val="009E6C69"/>
    <w:rPr>
      <w:lang w:val="ru-RU" w:eastAsia="en-US" w:bidi="ar-SA"/>
    </w:rPr>
  </w:style>
  <w:style w:type="character" w:customStyle="1" w:styleId="ListLabel105">
    <w:name w:val="ListLabel 105"/>
    <w:qFormat/>
    <w:rsid w:val="009E6C69"/>
    <w:rPr>
      <w:lang w:val="ru-RU" w:eastAsia="en-US" w:bidi="ar-SA"/>
    </w:rPr>
  </w:style>
  <w:style w:type="character" w:customStyle="1" w:styleId="ListLabel106">
    <w:name w:val="ListLabel 106"/>
    <w:qFormat/>
    <w:rsid w:val="009E6C69"/>
    <w:rPr>
      <w:lang w:val="ru-RU" w:eastAsia="en-US" w:bidi="ar-SA"/>
    </w:rPr>
  </w:style>
  <w:style w:type="character" w:customStyle="1" w:styleId="ListLabel107">
    <w:name w:val="ListLabel 107"/>
    <w:qFormat/>
    <w:rsid w:val="009E6C69"/>
    <w:rPr>
      <w:lang w:val="ru-RU" w:eastAsia="en-US" w:bidi="ar-SA"/>
    </w:rPr>
  </w:style>
  <w:style w:type="character" w:customStyle="1" w:styleId="ListLabel108">
    <w:name w:val="ListLabel 108"/>
    <w:qFormat/>
    <w:rsid w:val="009E6C69"/>
    <w:rPr>
      <w:lang w:val="ru-RU" w:eastAsia="en-US" w:bidi="ar-SA"/>
    </w:rPr>
  </w:style>
  <w:style w:type="character" w:customStyle="1" w:styleId="ListLabel109">
    <w:name w:val="ListLabel 109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E6C69"/>
    <w:rPr>
      <w:lang w:val="ru-RU" w:eastAsia="en-US" w:bidi="ar-SA"/>
    </w:rPr>
  </w:style>
  <w:style w:type="character" w:customStyle="1" w:styleId="ListLabel111">
    <w:name w:val="ListLabel 111"/>
    <w:qFormat/>
    <w:rsid w:val="009E6C69"/>
    <w:rPr>
      <w:lang w:val="ru-RU" w:eastAsia="en-US" w:bidi="ar-SA"/>
    </w:rPr>
  </w:style>
  <w:style w:type="character" w:customStyle="1" w:styleId="ListLabel112">
    <w:name w:val="ListLabel 112"/>
    <w:qFormat/>
    <w:rsid w:val="009E6C69"/>
    <w:rPr>
      <w:lang w:val="ru-RU" w:eastAsia="en-US" w:bidi="ar-SA"/>
    </w:rPr>
  </w:style>
  <w:style w:type="character" w:customStyle="1" w:styleId="ListLabel113">
    <w:name w:val="ListLabel 113"/>
    <w:qFormat/>
    <w:rsid w:val="009E6C69"/>
    <w:rPr>
      <w:lang w:val="ru-RU" w:eastAsia="en-US" w:bidi="ar-SA"/>
    </w:rPr>
  </w:style>
  <w:style w:type="character" w:customStyle="1" w:styleId="ListLabel114">
    <w:name w:val="ListLabel 114"/>
    <w:qFormat/>
    <w:rsid w:val="009E6C69"/>
    <w:rPr>
      <w:lang w:val="ru-RU" w:eastAsia="en-US" w:bidi="ar-SA"/>
    </w:rPr>
  </w:style>
  <w:style w:type="character" w:customStyle="1" w:styleId="ListLabel115">
    <w:name w:val="ListLabel 115"/>
    <w:qFormat/>
    <w:rsid w:val="009E6C69"/>
    <w:rPr>
      <w:lang w:val="ru-RU" w:eastAsia="en-US" w:bidi="ar-SA"/>
    </w:rPr>
  </w:style>
  <w:style w:type="character" w:customStyle="1" w:styleId="ListLabel116">
    <w:name w:val="ListLabel 116"/>
    <w:qFormat/>
    <w:rsid w:val="009E6C69"/>
    <w:rPr>
      <w:lang w:val="ru-RU" w:eastAsia="en-US" w:bidi="ar-SA"/>
    </w:rPr>
  </w:style>
  <w:style w:type="character" w:customStyle="1" w:styleId="ListLabel117">
    <w:name w:val="ListLabel 117"/>
    <w:qFormat/>
    <w:rsid w:val="009E6C69"/>
    <w:rPr>
      <w:lang w:val="ru-RU" w:eastAsia="en-US" w:bidi="ar-SA"/>
    </w:rPr>
  </w:style>
  <w:style w:type="character" w:customStyle="1" w:styleId="ListLabel118">
    <w:name w:val="ListLabel 118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E6C69"/>
    <w:rPr>
      <w:lang w:val="ru-RU" w:eastAsia="en-US" w:bidi="ar-SA"/>
    </w:rPr>
  </w:style>
  <w:style w:type="character" w:customStyle="1" w:styleId="ListLabel120">
    <w:name w:val="ListLabel 120"/>
    <w:qFormat/>
    <w:rsid w:val="009E6C69"/>
    <w:rPr>
      <w:lang w:val="ru-RU" w:eastAsia="en-US" w:bidi="ar-SA"/>
    </w:rPr>
  </w:style>
  <w:style w:type="character" w:customStyle="1" w:styleId="ListLabel121">
    <w:name w:val="ListLabel 121"/>
    <w:qFormat/>
    <w:rsid w:val="009E6C69"/>
    <w:rPr>
      <w:lang w:val="ru-RU" w:eastAsia="en-US" w:bidi="ar-SA"/>
    </w:rPr>
  </w:style>
  <w:style w:type="character" w:customStyle="1" w:styleId="ListLabel122">
    <w:name w:val="ListLabel 122"/>
    <w:qFormat/>
    <w:rsid w:val="009E6C69"/>
    <w:rPr>
      <w:lang w:val="ru-RU" w:eastAsia="en-US" w:bidi="ar-SA"/>
    </w:rPr>
  </w:style>
  <w:style w:type="character" w:customStyle="1" w:styleId="ListLabel123">
    <w:name w:val="ListLabel 123"/>
    <w:qFormat/>
    <w:rsid w:val="009E6C69"/>
    <w:rPr>
      <w:lang w:val="ru-RU" w:eastAsia="en-US" w:bidi="ar-SA"/>
    </w:rPr>
  </w:style>
  <w:style w:type="character" w:customStyle="1" w:styleId="ListLabel124">
    <w:name w:val="ListLabel 124"/>
    <w:qFormat/>
    <w:rsid w:val="009E6C69"/>
    <w:rPr>
      <w:lang w:val="ru-RU" w:eastAsia="en-US" w:bidi="ar-SA"/>
    </w:rPr>
  </w:style>
  <w:style w:type="character" w:customStyle="1" w:styleId="ListLabel125">
    <w:name w:val="ListLabel 125"/>
    <w:qFormat/>
    <w:rsid w:val="009E6C69"/>
    <w:rPr>
      <w:lang w:val="ru-RU" w:eastAsia="en-US" w:bidi="ar-SA"/>
    </w:rPr>
  </w:style>
  <w:style w:type="character" w:customStyle="1" w:styleId="ListLabel126">
    <w:name w:val="ListLabel 126"/>
    <w:qFormat/>
    <w:rsid w:val="009E6C69"/>
    <w:rPr>
      <w:lang w:val="ru-RU" w:eastAsia="en-US" w:bidi="ar-SA"/>
    </w:rPr>
  </w:style>
  <w:style w:type="character" w:customStyle="1" w:styleId="ListLabel127">
    <w:name w:val="ListLabel 127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E6C69"/>
    <w:rPr>
      <w:lang w:val="ru-RU" w:eastAsia="en-US" w:bidi="ar-SA"/>
    </w:rPr>
  </w:style>
  <w:style w:type="character" w:customStyle="1" w:styleId="ListLabel129">
    <w:name w:val="ListLabel 129"/>
    <w:qFormat/>
    <w:rsid w:val="009E6C69"/>
    <w:rPr>
      <w:lang w:val="ru-RU" w:eastAsia="en-US" w:bidi="ar-SA"/>
    </w:rPr>
  </w:style>
  <w:style w:type="character" w:customStyle="1" w:styleId="ListLabel130">
    <w:name w:val="ListLabel 130"/>
    <w:qFormat/>
    <w:rsid w:val="009E6C69"/>
    <w:rPr>
      <w:lang w:val="ru-RU" w:eastAsia="en-US" w:bidi="ar-SA"/>
    </w:rPr>
  </w:style>
  <w:style w:type="character" w:customStyle="1" w:styleId="ListLabel131">
    <w:name w:val="ListLabel 131"/>
    <w:qFormat/>
    <w:rsid w:val="009E6C69"/>
    <w:rPr>
      <w:lang w:val="ru-RU" w:eastAsia="en-US" w:bidi="ar-SA"/>
    </w:rPr>
  </w:style>
  <w:style w:type="character" w:customStyle="1" w:styleId="ListLabel132">
    <w:name w:val="ListLabel 132"/>
    <w:qFormat/>
    <w:rsid w:val="009E6C69"/>
    <w:rPr>
      <w:lang w:val="ru-RU" w:eastAsia="en-US" w:bidi="ar-SA"/>
    </w:rPr>
  </w:style>
  <w:style w:type="character" w:customStyle="1" w:styleId="ListLabel133">
    <w:name w:val="ListLabel 133"/>
    <w:qFormat/>
    <w:rsid w:val="009E6C69"/>
    <w:rPr>
      <w:lang w:val="ru-RU" w:eastAsia="en-US" w:bidi="ar-SA"/>
    </w:rPr>
  </w:style>
  <w:style w:type="character" w:customStyle="1" w:styleId="ListLabel134">
    <w:name w:val="ListLabel 134"/>
    <w:qFormat/>
    <w:rsid w:val="009E6C69"/>
    <w:rPr>
      <w:lang w:val="ru-RU" w:eastAsia="en-US" w:bidi="ar-SA"/>
    </w:rPr>
  </w:style>
  <w:style w:type="character" w:customStyle="1" w:styleId="ListLabel135">
    <w:name w:val="ListLabel 135"/>
    <w:qFormat/>
    <w:rsid w:val="009E6C69"/>
    <w:rPr>
      <w:lang w:val="ru-RU" w:eastAsia="en-US" w:bidi="ar-SA"/>
    </w:rPr>
  </w:style>
  <w:style w:type="character" w:customStyle="1" w:styleId="ListLabel136">
    <w:name w:val="ListLabel 136"/>
    <w:qFormat/>
    <w:rsid w:val="009E6C69"/>
    <w:rPr>
      <w:lang w:val="ru-RU" w:eastAsia="en-US" w:bidi="ar-SA"/>
    </w:rPr>
  </w:style>
  <w:style w:type="character" w:customStyle="1" w:styleId="ListLabel137">
    <w:name w:val="ListLabel 137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E6C69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E6C69"/>
    <w:rPr>
      <w:lang w:val="ru-RU" w:eastAsia="en-US" w:bidi="ar-SA"/>
    </w:rPr>
  </w:style>
  <w:style w:type="character" w:customStyle="1" w:styleId="ListLabel140">
    <w:name w:val="ListLabel 140"/>
    <w:qFormat/>
    <w:rsid w:val="009E6C69"/>
    <w:rPr>
      <w:lang w:val="ru-RU" w:eastAsia="en-US" w:bidi="ar-SA"/>
    </w:rPr>
  </w:style>
  <w:style w:type="character" w:customStyle="1" w:styleId="ListLabel141">
    <w:name w:val="ListLabel 141"/>
    <w:qFormat/>
    <w:rsid w:val="009E6C69"/>
    <w:rPr>
      <w:lang w:val="ru-RU" w:eastAsia="en-US" w:bidi="ar-SA"/>
    </w:rPr>
  </w:style>
  <w:style w:type="character" w:customStyle="1" w:styleId="ListLabel142">
    <w:name w:val="ListLabel 142"/>
    <w:qFormat/>
    <w:rsid w:val="009E6C69"/>
    <w:rPr>
      <w:lang w:val="ru-RU" w:eastAsia="en-US" w:bidi="ar-SA"/>
    </w:rPr>
  </w:style>
  <w:style w:type="character" w:customStyle="1" w:styleId="ListLabel143">
    <w:name w:val="ListLabel 143"/>
    <w:qFormat/>
    <w:rsid w:val="009E6C69"/>
    <w:rPr>
      <w:lang w:val="ru-RU" w:eastAsia="en-US" w:bidi="ar-SA"/>
    </w:rPr>
  </w:style>
  <w:style w:type="character" w:customStyle="1" w:styleId="ListLabel144">
    <w:name w:val="ListLabel 144"/>
    <w:qFormat/>
    <w:rsid w:val="009E6C69"/>
    <w:rPr>
      <w:lang w:val="ru-RU" w:eastAsia="en-US" w:bidi="ar-SA"/>
    </w:rPr>
  </w:style>
  <w:style w:type="character" w:customStyle="1" w:styleId="ListLabel145">
    <w:name w:val="ListLabel 14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E6C69"/>
    <w:rPr>
      <w:lang w:val="ru-RU" w:eastAsia="en-US" w:bidi="ar-SA"/>
    </w:rPr>
  </w:style>
  <w:style w:type="character" w:customStyle="1" w:styleId="ListLabel147">
    <w:name w:val="ListLabel 147"/>
    <w:qFormat/>
    <w:rsid w:val="009E6C69"/>
    <w:rPr>
      <w:lang w:val="ru-RU" w:eastAsia="en-US" w:bidi="ar-SA"/>
    </w:rPr>
  </w:style>
  <w:style w:type="character" w:customStyle="1" w:styleId="ListLabel148">
    <w:name w:val="ListLabel 148"/>
    <w:qFormat/>
    <w:rsid w:val="009E6C69"/>
    <w:rPr>
      <w:lang w:val="ru-RU" w:eastAsia="en-US" w:bidi="ar-SA"/>
    </w:rPr>
  </w:style>
  <w:style w:type="character" w:customStyle="1" w:styleId="ListLabel149">
    <w:name w:val="ListLabel 149"/>
    <w:qFormat/>
    <w:rsid w:val="009E6C69"/>
    <w:rPr>
      <w:lang w:val="ru-RU" w:eastAsia="en-US" w:bidi="ar-SA"/>
    </w:rPr>
  </w:style>
  <w:style w:type="character" w:customStyle="1" w:styleId="ListLabel150">
    <w:name w:val="ListLabel 150"/>
    <w:qFormat/>
    <w:rsid w:val="009E6C69"/>
    <w:rPr>
      <w:lang w:val="ru-RU" w:eastAsia="en-US" w:bidi="ar-SA"/>
    </w:rPr>
  </w:style>
  <w:style w:type="character" w:customStyle="1" w:styleId="ListLabel151">
    <w:name w:val="ListLabel 151"/>
    <w:qFormat/>
    <w:rsid w:val="009E6C69"/>
    <w:rPr>
      <w:lang w:val="ru-RU" w:eastAsia="en-US" w:bidi="ar-SA"/>
    </w:rPr>
  </w:style>
  <w:style w:type="character" w:customStyle="1" w:styleId="ListLabel152">
    <w:name w:val="ListLabel 152"/>
    <w:qFormat/>
    <w:rsid w:val="009E6C69"/>
    <w:rPr>
      <w:lang w:val="ru-RU" w:eastAsia="en-US" w:bidi="ar-SA"/>
    </w:rPr>
  </w:style>
  <w:style w:type="character" w:customStyle="1" w:styleId="ListLabel153">
    <w:name w:val="ListLabel 153"/>
    <w:qFormat/>
    <w:rsid w:val="009E6C69"/>
    <w:rPr>
      <w:lang w:val="ru-RU" w:eastAsia="en-US" w:bidi="ar-SA"/>
    </w:rPr>
  </w:style>
  <w:style w:type="character" w:customStyle="1" w:styleId="ListLabel154">
    <w:name w:val="ListLabel 154"/>
    <w:qFormat/>
    <w:rsid w:val="009E6C69"/>
    <w:rPr>
      <w:lang w:val="ru-RU" w:eastAsia="en-US" w:bidi="ar-SA"/>
    </w:rPr>
  </w:style>
  <w:style w:type="character" w:customStyle="1" w:styleId="ListLabel155">
    <w:name w:val="ListLabel 155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E6C69"/>
    <w:rPr>
      <w:lang w:val="ru-RU" w:eastAsia="en-US" w:bidi="ar-SA"/>
    </w:rPr>
  </w:style>
  <w:style w:type="character" w:customStyle="1" w:styleId="ListLabel157">
    <w:name w:val="ListLabel 157"/>
    <w:qFormat/>
    <w:rsid w:val="009E6C69"/>
    <w:rPr>
      <w:lang w:val="ru-RU" w:eastAsia="en-US" w:bidi="ar-SA"/>
    </w:rPr>
  </w:style>
  <w:style w:type="character" w:customStyle="1" w:styleId="ListLabel158">
    <w:name w:val="ListLabel 158"/>
    <w:qFormat/>
    <w:rsid w:val="009E6C69"/>
    <w:rPr>
      <w:lang w:val="ru-RU" w:eastAsia="en-US" w:bidi="ar-SA"/>
    </w:rPr>
  </w:style>
  <w:style w:type="character" w:customStyle="1" w:styleId="ListLabel159">
    <w:name w:val="ListLabel 159"/>
    <w:qFormat/>
    <w:rsid w:val="009E6C69"/>
    <w:rPr>
      <w:lang w:val="ru-RU" w:eastAsia="en-US" w:bidi="ar-SA"/>
    </w:rPr>
  </w:style>
  <w:style w:type="character" w:customStyle="1" w:styleId="ListLabel160">
    <w:name w:val="ListLabel 160"/>
    <w:qFormat/>
    <w:rsid w:val="009E6C69"/>
    <w:rPr>
      <w:lang w:val="ru-RU" w:eastAsia="en-US" w:bidi="ar-SA"/>
    </w:rPr>
  </w:style>
  <w:style w:type="character" w:customStyle="1" w:styleId="ListLabel161">
    <w:name w:val="ListLabel 161"/>
    <w:qFormat/>
    <w:rsid w:val="009E6C69"/>
    <w:rPr>
      <w:lang w:val="ru-RU" w:eastAsia="en-US" w:bidi="ar-SA"/>
    </w:rPr>
  </w:style>
  <w:style w:type="character" w:customStyle="1" w:styleId="ListLabel162">
    <w:name w:val="ListLabel 162"/>
    <w:qFormat/>
    <w:rsid w:val="009E6C69"/>
    <w:rPr>
      <w:lang w:val="ru-RU" w:eastAsia="en-US" w:bidi="ar-SA"/>
    </w:rPr>
  </w:style>
  <w:style w:type="character" w:customStyle="1" w:styleId="ListLabel163">
    <w:name w:val="ListLabel 163"/>
    <w:qFormat/>
    <w:rsid w:val="009E6C69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E6C69"/>
    <w:rPr>
      <w:lang w:val="ru-RU" w:eastAsia="en-US" w:bidi="ar-SA"/>
    </w:rPr>
  </w:style>
  <w:style w:type="character" w:customStyle="1" w:styleId="ListLabel165">
    <w:name w:val="ListLabel 165"/>
    <w:qFormat/>
    <w:rsid w:val="009E6C69"/>
    <w:rPr>
      <w:lang w:val="ru-RU" w:eastAsia="en-US" w:bidi="ar-SA"/>
    </w:rPr>
  </w:style>
  <w:style w:type="character" w:customStyle="1" w:styleId="ListLabel166">
    <w:name w:val="ListLabel 166"/>
    <w:qFormat/>
    <w:rsid w:val="009E6C69"/>
    <w:rPr>
      <w:lang w:val="ru-RU" w:eastAsia="en-US" w:bidi="ar-SA"/>
    </w:rPr>
  </w:style>
  <w:style w:type="character" w:customStyle="1" w:styleId="ListLabel167">
    <w:name w:val="ListLabel 167"/>
    <w:qFormat/>
    <w:rsid w:val="009E6C69"/>
    <w:rPr>
      <w:lang w:val="ru-RU" w:eastAsia="en-US" w:bidi="ar-SA"/>
    </w:rPr>
  </w:style>
  <w:style w:type="character" w:customStyle="1" w:styleId="ListLabel168">
    <w:name w:val="ListLabel 168"/>
    <w:qFormat/>
    <w:rsid w:val="009E6C69"/>
    <w:rPr>
      <w:lang w:val="ru-RU" w:eastAsia="en-US" w:bidi="ar-SA"/>
    </w:rPr>
  </w:style>
  <w:style w:type="character" w:customStyle="1" w:styleId="ListLabel169">
    <w:name w:val="ListLabel 169"/>
    <w:qFormat/>
    <w:rsid w:val="009E6C69"/>
    <w:rPr>
      <w:lang w:val="ru-RU" w:eastAsia="en-US" w:bidi="ar-SA"/>
    </w:rPr>
  </w:style>
  <w:style w:type="character" w:customStyle="1" w:styleId="ListLabel170">
    <w:name w:val="ListLabel 170"/>
    <w:qFormat/>
    <w:rsid w:val="009E6C69"/>
    <w:rPr>
      <w:lang w:val="ru-RU" w:eastAsia="en-US" w:bidi="ar-SA"/>
    </w:rPr>
  </w:style>
  <w:style w:type="character" w:customStyle="1" w:styleId="ListLabel171">
    <w:name w:val="ListLabel 171"/>
    <w:qFormat/>
    <w:rsid w:val="009E6C69"/>
    <w:rPr>
      <w:lang w:val="ru-RU" w:eastAsia="en-US" w:bidi="ar-SA"/>
    </w:rPr>
  </w:style>
  <w:style w:type="character" w:customStyle="1" w:styleId="ListLabel172">
    <w:name w:val="ListLabel 172"/>
    <w:qFormat/>
    <w:rsid w:val="009E6C69"/>
    <w:rPr>
      <w:sz w:val="28"/>
    </w:rPr>
  </w:style>
  <w:style w:type="character" w:customStyle="1" w:styleId="ListLabel173">
    <w:name w:val="ListLabel 173"/>
    <w:qFormat/>
    <w:rsid w:val="009E6C69"/>
    <w:rPr>
      <w:sz w:val="28"/>
    </w:rPr>
  </w:style>
  <w:style w:type="character" w:customStyle="1" w:styleId="ListLabel174">
    <w:name w:val="ListLabel 174"/>
    <w:qFormat/>
    <w:rsid w:val="009E6C69"/>
    <w:rPr>
      <w:sz w:val="28"/>
    </w:rPr>
  </w:style>
  <w:style w:type="character" w:customStyle="1" w:styleId="ListLabel175">
    <w:name w:val="ListLabel 175"/>
    <w:qFormat/>
    <w:rsid w:val="009E6C69"/>
    <w:rPr>
      <w:sz w:val="28"/>
    </w:rPr>
  </w:style>
  <w:style w:type="character" w:customStyle="1" w:styleId="ListLabel176">
    <w:name w:val="ListLabel 176"/>
    <w:qFormat/>
    <w:rsid w:val="009E6C69"/>
    <w:rPr>
      <w:sz w:val="28"/>
    </w:rPr>
  </w:style>
  <w:style w:type="character" w:customStyle="1" w:styleId="ListLabel177">
    <w:name w:val="ListLabel 177"/>
    <w:qFormat/>
    <w:rsid w:val="009E6C69"/>
    <w:rPr>
      <w:sz w:val="28"/>
    </w:rPr>
  </w:style>
  <w:style w:type="character" w:customStyle="1" w:styleId="ListLabel178">
    <w:name w:val="ListLabel 178"/>
    <w:qFormat/>
    <w:rsid w:val="009E6C69"/>
    <w:rPr>
      <w:sz w:val="28"/>
    </w:rPr>
  </w:style>
  <w:style w:type="character" w:customStyle="1" w:styleId="ListLabel179">
    <w:name w:val="ListLabel 179"/>
    <w:qFormat/>
    <w:rsid w:val="009E6C69"/>
    <w:rPr>
      <w:sz w:val="28"/>
    </w:rPr>
  </w:style>
  <w:style w:type="character" w:customStyle="1" w:styleId="ListLabel180">
    <w:name w:val="ListLabel 180"/>
    <w:qFormat/>
    <w:rsid w:val="009E6C69"/>
    <w:rPr>
      <w:sz w:val="28"/>
    </w:rPr>
  </w:style>
  <w:style w:type="character" w:customStyle="1" w:styleId="InternetLink">
    <w:name w:val="Internet Link"/>
    <w:rsid w:val="009E6C69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E6C6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E6C69"/>
    <w:rPr>
      <w:sz w:val="28"/>
      <w:szCs w:val="28"/>
    </w:rPr>
  </w:style>
  <w:style w:type="paragraph" w:styleId="a9">
    <w:name w:val="List"/>
    <w:basedOn w:val="a8"/>
    <w:rsid w:val="009E6C69"/>
    <w:rPr>
      <w:rFonts w:cs="Nirmala UI"/>
    </w:rPr>
  </w:style>
  <w:style w:type="paragraph" w:styleId="aa">
    <w:name w:val="caption"/>
    <w:basedOn w:val="a"/>
    <w:qFormat/>
    <w:rsid w:val="009E6C6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E6C69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9E6C69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E6C69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E6C69"/>
  </w:style>
  <w:style w:type="table" w:customStyle="1" w:styleId="TableNormal">
    <w:name w:val="Table Normal"/>
    <w:uiPriority w:val="2"/>
    <w:semiHidden/>
    <w:unhideWhenUsed/>
    <w:qFormat/>
    <w:rsid w:val="009E6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paragraph" w:styleId="af1">
    <w:name w:val="No Spacing"/>
    <w:uiPriority w:val="1"/>
    <w:qFormat/>
    <w:rsid w:val="006778A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6778A4"/>
  </w:style>
  <w:style w:type="character" w:styleId="af2">
    <w:name w:val="Hyperlink"/>
    <w:uiPriority w:val="99"/>
    <w:unhideWhenUsed/>
    <w:rsid w:val="006778A4"/>
    <w:rPr>
      <w:color w:val="0000FF"/>
      <w:u w:val="single"/>
    </w:rPr>
  </w:style>
  <w:style w:type="character" w:customStyle="1" w:styleId="msonormal0">
    <w:name w:val="msonormal"/>
    <w:basedOn w:val="a0"/>
    <w:rsid w:val="006778A4"/>
  </w:style>
  <w:style w:type="character" w:customStyle="1" w:styleId="20">
    <w:name w:val="Заголовок 2 Знак"/>
    <w:basedOn w:val="a0"/>
    <w:link w:val="2"/>
    <w:uiPriority w:val="9"/>
    <w:semiHidden/>
    <w:rsid w:val="002F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yle1">
    <w:name w:val="Style1"/>
    <w:basedOn w:val="a"/>
    <w:uiPriority w:val="99"/>
    <w:rsid w:val="002F71F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2F71F5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7F7C4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evka.ru/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novogrigorevka.ru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8876-0CEC-4701-92EA-875C0191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13927</Words>
  <Characters>79389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1</cp:lastModifiedBy>
  <cp:revision>2</cp:revision>
  <cp:lastPrinted>2023-05-26T09:41:00Z</cp:lastPrinted>
  <dcterms:created xsi:type="dcterms:W3CDTF">2023-05-29T11:56:00Z</dcterms:created>
  <dcterms:modified xsi:type="dcterms:W3CDTF">2023-05-29T11:56:00Z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