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8D" w:rsidRDefault="00B4508D" w:rsidP="00B4508D">
      <w:pPr>
        <w:tabs>
          <w:tab w:val="left" w:pos="7605"/>
        </w:tabs>
        <w:jc w:val="both"/>
        <w:rPr>
          <w:sz w:val="28"/>
          <w:szCs w:val="28"/>
        </w:rPr>
      </w:pPr>
    </w:p>
    <w:p w:rsidR="00B4508D" w:rsidRPr="00914438" w:rsidRDefault="00B4508D" w:rsidP="00B4508D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4438">
        <w:rPr>
          <w:sz w:val="28"/>
          <w:szCs w:val="28"/>
        </w:rPr>
        <w:t>АДМИНИСТРАЦИЯ  МУНИЦИПАЛЬНОГО ОБРАЗОВАНИЯ САГАРЧИНСКИЙ  СЕЛЬСОВЕТ    АКБУЛАКСКОГО РАЙОНА  ОРЕНБУРГСКОЙ ОБЛАСТИ</w:t>
      </w:r>
    </w:p>
    <w:p w:rsidR="00B4508D" w:rsidRPr="00914438" w:rsidRDefault="00B4508D" w:rsidP="00B4508D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</w:p>
    <w:p w:rsidR="00B4508D" w:rsidRPr="00914438" w:rsidRDefault="00B4508D" w:rsidP="00B4508D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П</w:t>
      </w:r>
      <w:proofErr w:type="gramEnd"/>
      <w:r>
        <w:rPr>
          <w:rFonts w:ascii="Times New Roman" w:hAnsi="Times New Roman" w:cs="Times New Roman"/>
          <w:b/>
          <w:bCs/>
        </w:rPr>
        <w:t xml:space="preserve"> О С Т А Н О В Л Е Н И Е</w:t>
      </w:r>
    </w:p>
    <w:p w:rsidR="00B4508D" w:rsidRPr="00914438" w:rsidRDefault="00B4508D" w:rsidP="00B4508D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4508D" w:rsidRDefault="00B4508D" w:rsidP="00B4508D">
      <w:pPr>
        <w:pStyle w:val="2"/>
        <w:spacing w:line="240" w:lineRule="auto"/>
        <w:rPr>
          <w:rFonts w:ascii="Times New Roman" w:hAnsi="Times New Roman" w:cs="Times New Roman"/>
          <w:u w:val="single"/>
        </w:rPr>
      </w:pPr>
    </w:p>
    <w:p w:rsidR="00B4508D" w:rsidRPr="00914438" w:rsidRDefault="00B4508D" w:rsidP="00B4508D">
      <w:pPr>
        <w:pStyle w:val="2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01</w:t>
      </w:r>
      <w:r w:rsidRPr="002E25FA">
        <w:rPr>
          <w:rFonts w:ascii="Times New Roman" w:hAnsi="Times New Roman" w:cs="Times New Roman"/>
          <w:u w:val="single"/>
        </w:rPr>
        <w:t>.0</w:t>
      </w:r>
      <w:r>
        <w:rPr>
          <w:rFonts w:ascii="Times New Roman" w:hAnsi="Times New Roman" w:cs="Times New Roman"/>
          <w:u w:val="single"/>
        </w:rPr>
        <w:t>8</w:t>
      </w:r>
      <w:r w:rsidRPr="002E25FA">
        <w:rPr>
          <w:rFonts w:ascii="Times New Roman" w:hAnsi="Times New Roman" w:cs="Times New Roman"/>
          <w:u w:val="single"/>
        </w:rPr>
        <w:t>.201</w:t>
      </w:r>
      <w:r>
        <w:rPr>
          <w:rFonts w:ascii="Times New Roman" w:hAnsi="Times New Roman" w:cs="Times New Roman"/>
          <w:u w:val="single"/>
        </w:rPr>
        <w:t>8</w:t>
      </w:r>
      <w:r w:rsidRPr="002E25FA">
        <w:rPr>
          <w:rFonts w:ascii="Times New Roman" w:hAnsi="Times New Roman" w:cs="Times New Roman"/>
          <w:u w:val="single"/>
        </w:rPr>
        <w:t xml:space="preserve"> г.</w:t>
      </w:r>
      <w:r w:rsidRPr="00914438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91443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</w:t>
      </w:r>
      <w:r w:rsidRPr="002E25FA">
        <w:rPr>
          <w:rFonts w:ascii="Times New Roman" w:hAnsi="Times New Roman" w:cs="Times New Roman"/>
          <w:u w:val="single"/>
        </w:rPr>
        <w:t xml:space="preserve">№  </w:t>
      </w:r>
      <w:r>
        <w:rPr>
          <w:rFonts w:ascii="Times New Roman" w:hAnsi="Times New Roman" w:cs="Times New Roman"/>
          <w:u w:val="single"/>
        </w:rPr>
        <w:t>35</w:t>
      </w:r>
      <w:r w:rsidRPr="002E25FA">
        <w:rPr>
          <w:rFonts w:ascii="Times New Roman" w:hAnsi="Times New Roman" w:cs="Times New Roman"/>
          <w:u w:val="single"/>
        </w:rPr>
        <w:t>-п</w:t>
      </w:r>
      <w:r w:rsidRPr="00914438">
        <w:rPr>
          <w:rFonts w:ascii="Times New Roman" w:hAnsi="Times New Roman" w:cs="Times New Roman"/>
        </w:rPr>
        <w:t xml:space="preserve"> </w:t>
      </w:r>
    </w:p>
    <w:p w:rsidR="00B4508D" w:rsidRDefault="00B4508D" w:rsidP="00B4508D">
      <w:pPr>
        <w:pStyle w:val="2"/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E15C12">
        <w:rPr>
          <w:rFonts w:ascii="Times New Roman" w:hAnsi="Times New Roman" w:cs="Times New Roman"/>
        </w:rPr>
        <w:t>С.Сагарчин</w:t>
      </w:r>
      <w:proofErr w:type="spellEnd"/>
    </w:p>
    <w:p w:rsidR="00B4508D" w:rsidRPr="00E15C12" w:rsidRDefault="00B4508D" w:rsidP="00B4508D">
      <w:pPr>
        <w:pStyle w:val="2"/>
        <w:spacing w:line="240" w:lineRule="auto"/>
        <w:jc w:val="center"/>
        <w:rPr>
          <w:rFonts w:ascii="Times New Roman" w:hAnsi="Times New Roman" w:cs="Times New Roman"/>
        </w:rPr>
      </w:pPr>
    </w:p>
    <w:p w:rsidR="00B4508D" w:rsidRDefault="00B4508D" w:rsidP="00B4508D">
      <w:pPr>
        <w:jc w:val="center"/>
        <w:rPr>
          <w:sz w:val="28"/>
          <w:szCs w:val="28"/>
        </w:rPr>
      </w:pPr>
      <w:r w:rsidRPr="00BE1639">
        <w:rPr>
          <w:sz w:val="28"/>
          <w:szCs w:val="28"/>
        </w:rPr>
        <w:t xml:space="preserve">О внесении изменений и дополнений в постановление администрации от </w:t>
      </w:r>
      <w:r>
        <w:rPr>
          <w:sz w:val="28"/>
          <w:szCs w:val="28"/>
        </w:rPr>
        <w:t>06</w:t>
      </w:r>
      <w:r w:rsidRPr="00BE163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BE1639">
        <w:rPr>
          <w:sz w:val="28"/>
          <w:szCs w:val="28"/>
        </w:rPr>
        <w:t xml:space="preserve">.2012 № </w:t>
      </w:r>
      <w:r>
        <w:rPr>
          <w:sz w:val="28"/>
          <w:szCs w:val="28"/>
        </w:rPr>
        <w:t>14</w:t>
      </w:r>
      <w:r w:rsidRPr="00BE1639">
        <w:rPr>
          <w:sz w:val="28"/>
          <w:szCs w:val="28"/>
        </w:rPr>
        <w:t xml:space="preserve">-п «Об утверждении </w:t>
      </w:r>
      <w:r>
        <w:rPr>
          <w:sz w:val="28"/>
          <w:szCs w:val="28"/>
        </w:rPr>
        <w:t>административного р</w:t>
      </w:r>
      <w:r w:rsidRPr="00BE1639">
        <w:rPr>
          <w:sz w:val="28"/>
          <w:szCs w:val="28"/>
        </w:rPr>
        <w:t xml:space="preserve">егламента </w:t>
      </w:r>
      <w:r>
        <w:rPr>
          <w:sz w:val="28"/>
          <w:szCs w:val="28"/>
        </w:rPr>
        <w:t xml:space="preserve">по </w:t>
      </w:r>
      <w:r w:rsidRPr="00BE1639">
        <w:rPr>
          <w:sz w:val="28"/>
          <w:szCs w:val="28"/>
        </w:rPr>
        <w:t>предоставлен</w:t>
      </w:r>
      <w:r>
        <w:rPr>
          <w:sz w:val="28"/>
          <w:szCs w:val="28"/>
        </w:rPr>
        <w:t>ию</w:t>
      </w:r>
      <w:r w:rsidRPr="00BE1639">
        <w:rPr>
          <w:sz w:val="28"/>
          <w:szCs w:val="28"/>
        </w:rPr>
        <w:t xml:space="preserve">  муниципальной услуги  «</w:t>
      </w:r>
      <w:r w:rsidRPr="00BE1639">
        <w:rPr>
          <w:bCs/>
          <w:sz w:val="28"/>
          <w:szCs w:val="28"/>
        </w:rPr>
        <w:t>Присвоение и (или) уточнение адреса земельному участку  и (или) объекту недвижимости</w:t>
      </w:r>
      <w:r w:rsidRPr="00BE1639">
        <w:rPr>
          <w:sz w:val="28"/>
          <w:szCs w:val="28"/>
        </w:rPr>
        <w:t>»</w:t>
      </w:r>
    </w:p>
    <w:p w:rsidR="00B4508D" w:rsidRDefault="00B4508D" w:rsidP="00B4508D">
      <w:pPr>
        <w:rPr>
          <w:sz w:val="28"/>
          <w:szCs w:val="28"/>
        </w:rPr>
      </w:pPr>
    </w:p>
    <w:p w:rsidR="00B4508D" w:rsidRDefault="00B4508D" w:rsidP="00B45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соответствии с распоряжением Правительства Российской Федерации от 16.06.2018 № 1206-р о внесении изменений в </w:t>
      </w:r>
      <w:r w:rsidRPr="007C69CD">
        <w:rPr>
          <w:sz w:val="28"/>
          <w:szCs w:val="28"/>
        </w:rPr>
        <w:t>распоряжение Правительства Российской Федерации от 31 января 2017 г. № 147-р</w:t>
      </w:r>
      <w:r>
        <w:rPr>
          <w:sz w:val="28"/>
          <w:szCs w:val="28"/>
        </w:rPr>
        <w:t xml:space="preserve">,  в значения показателей по целевым моделям: «Регистрация права собственности на земельные участки и объекты недвижимости»  </w:t>
      </w:r>
    </w:p>
    <w:p w:rsidR="00B4508D" w:rsidRDefault="00B4508D" w:rsidP="00B4508D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B4508D" w:rsidRDefault="00B4508D" w:rsidP="00B45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Признать утратившим силу постановление от 02.06.2017   № 39-п «О внесении изменений и дополнений в постановление администрации от 06.04.2012 № 14-п «Об утверждении административного регламента по предоставлению  муниципальной услуги  «</w:t>
      </w:r>
      <w:r>
        <w:rPr>
          <w:bCs/>
          <w:sz w:val="28"/>
          <w:szCs w:val="28"/>
        </w:rPr>
        <w:t>Присвоение и (или) уточнение адреса земельному участку  и (или) объекту недвижимости</w:t>
      </w:r>
      <w:r>
        <w:rPr>
          <w:sz w:val="28"/>
          <w:szCs w:val="28"/>
        </w:rPr>
        <w:t>».</w:t>
      </w:r>
    </w:p>
    <w:p w:rsidR="00B4508D" w:rsidRDefault="00B4508D" w:rsidP="00B4508D">
      <w:pPr>
        <w:ind w:firstLine="708"/>
        <w:jc w:val="both"/>
        <w:rPr>
          <w:bCs/>
          <w:color w:val="052635"/>
          <w:sz w:val="28"/>
          <w:szCs w:val="28"/>
        </w:rPr>
      </w:pPr>
      <w:r>
        <w:rPr>
          <w:sz w:val="28"/>
          <w:szCs w:val="28"/>
        </w:rPr>
        <w:t xml:space="preserve">2. Пункт 2.4 административного регламента предоставления муниципальной услуги « </w:t>
      </w:r>
      <w:r>
        <w:rPr>
          <w:bCs/>
          <w:sz w:val="28"/>
          <w:szCs w:val="28"/>
        </w:rPr>
        <w:t>Присвоение и (или) уточнение адреса земельному участку  и (или) объекту недвижимости</w:t>
      </w:r>
      <w:r>
        <w:rPr>
          <w:sz w:val="28"/>
          <w:szCs w:val="28"/>
        </w:rPr>
        <w:t>»  изложить в следующей редакции:</w:t>
      </w:r>
    </w:p>
    <w:p w:rsidR="00B4508D" w:rsidRDefault="00B4508D" w:rsidP="00B4508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«2.4. Срок предоставления муниципальной услуги.</w:t>
      </w:r>
    </w:p>
    <w:p w:rsidR="00B4508D" w:rsidRDefault="00B4508D" w:rsidP="00B4508D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Предельный срок присвоения </w:t>
      </w:r>
      <w:r>
        <w:rPr>
          <w:rFonts w:ascii="Times New Roman" w:hAnsi="Times New Roman"/>
          <w:bCs/>
          <w:sz w:val="28"/>
          <w:szCs w:val="28"/>
        </w:rPr>
        <w:t>адреса земельному участку  и объекту недвижимости и внесения его в федеральную информационную адресную систему (ФИАС) составляет:</w:t>
      </w:r>
    </w:p>
    <w:p w:rsidR="00B4508D" w:rsidRDefault="00B4508D" w:rsidP="00B4508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 дней в срок до 31.12.2018 года, 10 дней в срок до 31.12.2019 года , 8 дней в срок до 01.01.2021 года».</w:t>
      </w:r>
    </w:p>
    <w:p w:rsidR="00B4508D" w:rsidRDefault="00B4508D" w:rsidP="00B4508D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3.Обнародовать  настоящее постановление  в специально отведенных местах и на официальном сайте администрации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Сагарчинский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</w:t>
      </w:r>
      <w:proofErr w:type="spellStart"/>
      <w:r>
        <w:rPr>
          <w:rFonts w:ascii="Times New Roman" w:hAnsi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B4508D" w:rsidRDefault="00B4508D" w:rsidP="00B450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B4508D" w:rsidRDefault="00B4508D" w:rsidP="00B45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5.Постановление вступает в силу после его обнародования.</w:t>
      </w:r>
    </w:p>
    <w:p w:rsidR="00B4508D" w:rsidRDefault="00B4508D" w:rsidP="00B450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64"/>
          <w:tab w:val="left" w:pos="5812"/>
          <w:tab w:val="left" w:pos="7620"/>
        </w:tabs>
        <w:jc w:val="left"/>
      </w:pPr>
    </w:p>
    <w:p w:rsidR="00B4508D" w:rsidRDefault="00B4508D" w:rsidP="00B4508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64"/>
          <w:tab w:val="left" w:pos="5812"/>
          <w:tab w:val="left" w:pos="7620"/>
        </w:tabs>
        <w:jc w:val="left"/>
      </w:pPr>
      <w:r>
        <w:t xml:space="preserve">Глава  администрации        </w:t>
      </w:r>
      <w:r>
        <w:tab/>
        <w:t xml:space="preserve">                                                           А.В.Петров</w:t>
      </w:r>
    </w:p>
    <w:p w:rsidR="00DE3466" w:rsidRDefault="00DE3466"/>
    <w:sectPr w:rsidR="00DE3466" w:rsidSect="00B450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08D"/>
    <w:rsid w:val="00B4508D"/>
    <w:rsid w:val="00DE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B4508D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B4508D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styleId="a3">
    <w:name w:val="Body Text"/>
    <w:basedOn w:val="a"/>
    <w:link w:val="a4"/>
    <w:rsid w:val="00B4508D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450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B4508D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4508D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 Spacing"/>
    <w:qFormat/>
    <w:rsid w:val="00B4508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1817</Characters>
  <Application>Microsoft Office Word</Application>
  <DocSecurity>0</DocSecurity>
  <Lines>15</Lines>
  <Paragraphs>4</Paragraphs>
  <ScaleCrop>false</ScaleCrop>
  <Company>1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2019-04-03T12:04:00Z</dcterms:created>
  <dcterms:modified xsi:type="dcterms:W3CDTF">2019-04-03T12:06:00Z</dcterms:modified>
</cp:coreProperties>
</file>