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B0" w:rsidRDefault="002D5BB0" w:rsidP="002D5BB0">
      <w:pPr>
        <w:tabs>
          <w:tab w:val="left" w:pos="3720"/>
        </w:tabs>
        <w:rPr>
          <w:sz w:val="28"/>
          <w:szCs w:val="28"/>
        </w:rPr>
      </w:pPr>
    </w:p>
    <w:p w:rsidR="002D5BB0" w:rsidRPr="009C58B3" w:rsidRDefault="002D5BB0" w:rsidP="002D5BB0">
      <w:pPr>
        <w:tabs>
          <w:tab w:val="left" w:pos="136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C58B3">
        <w:rPr>
          <w:b/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2D5BB0" w:rsidRDefault="002D5BB0" w:rsidP="002D5BB0">
      <w:pPr>
        <w:pStyle w:val="2"/>
        <w:spacing w:after="0" w:line="240" w:lineRule="auto"/>
        <w:jc w:val="center"/>
        <w:rPr>
          <w:rFonts w:ascii="Times New Roman" w:hAnsi="Times New Roman" w:cs="Times New Roman"/>
        </w:rPr>
      </w:pPr>
    </w:p>
    <w:p w:rsidR="002D5BB0" w:rsidRDefault="002D5BB0" w:rsidP="002D5BB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2D5BB0" w:rsidRDefault="002D5BB0" w:rsidP="002D5BB0">
      <w:pPr>
        <w:pStyle w:val="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D5BB0" w:rsidRDefault="002D5BB0" w:rsidP="002D5BB0">
      <w:pPr>
        <w:pStyle w:val="2"/>
        <w:spacing w:line="240" w:lineRule="auto"/>
        <w:rPr>
          <w:rFonts w:ascii="Times New Roman" w:hAnsi="Times New Roman" w:cs="Times New Roman"/>
        </w:rPr>
      </w:pPr>
    </w:p>
    <w:p w:rsidR="002D5BB0" w:rsidRDefault="002D5BB0" w:rsidP="002D5BB0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25.10.2017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B9324A">
        <w:rPr>
          <w:rFonts w:ascii="Times New Roman" w:hAnsi="Times New Roman" w:cs="Times New Roman"/>
          <w:u w:val="single"/>
        </w:rPr>
        <w:t xml:space="preserve">№  </w:t>
      </w:r>
      <w:r>
        <w:rPr>
          <w:rFonts w:ascii="Times New Roman" w:hAnsi="Times New Roman" w:cs="Times New Roman"/>
          <w:u w:val="single"/>
        </w:rPr>
        <w:t>52</w:t>
      </w:r>
      <w:r w:rsidRPr="00B9324A">
        <w:rPr>
          <w:rFonts w:ascii="Times New Roman" w:hAnsi="Times New Roman" w:cs="Times New Roman"/>
          <w:u w:val="single"/>
        </w:rPr>
        <w:t xml:space="preserve">  -</w:t>
      </w:r>
      <w:proofErr w:type="spellStart"/>
      <w:proofErr w:type="gramStart"/>
      <w:r w:rsidRPr="00B9324A">
        <w:rPr>
          <w:rFonts w:ascii="Times New Roman" w:hAnsi="Times New Roman" w:cs="Times New Roman"/>
          <w:u w:val="single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2D5BB0" w:rsidRPr="002D5BB0" w:rsidRDefault="002D5BB0" w:rsidP="002D5BB0">
      <w:pPr>
        <w:pStyle w:val="2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С.Сагарчин</w:t>
      </w:r>
      <w:proofErr w:type="spellEnd"/>
    </w:p>
    <w:p w:rsidR="002D5BB0" w:rsidRDefault="002D5BB0" w:rsidP="002D5B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комиссии по проведению инвентаризации дворовых и общественных территорий муниципального образования </w:t>
      </w:r>
    </w:p>
    <w:p w:rsidR="002D5BB0" w:rsidRDefault="002D5BB0" w:rsidP="002D5BB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D5BB0" w:rsidRDefault="002D5BB0" w:rsidP="002D5BB0">
      <w:pPr>
        <w:jc w:val="both"/>
        <w:rPr>
          <w:sz w:val="28"/>
          <w:szCs w:val="28"/>
        </w:rPr>
      </w:pPr>
    </w:p>
    <w:p w:rsidR="002D5BB0" w:rsidRDefault="002D5BB0" w:rsidP="002D5BB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приказом Министерства строительства и жилищно-коммунального хозяйства Российской Федерации от 06.04.2017 </w:t>
      </w:r>
      <w:r>
        <w:rPr>
          <w:sz w:val="28"/>
          <w:szCs w:val="28"/>
        </w:rPr>
        <w:br/>
        <w:t>№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согласно приложению № 1.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согласно приложению № 2.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проведения</w:t>
      </w:r>
      <w:r>
        <w:t xml:space="preserve"> </w:t>
      </w:r>
      <w:r>
        <w:rPr>
          <w:sz w:val="28"/>
          <w:szCs w:val="28"/>
        </w:rPr>
        <w:t xml:space="preserve">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согласно приложению № 3.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специально отведенных местах и на официальном сайте  в сети «Интернет».</w:t>
      </w:r>
    </w:p>
    <w:p w:rsidR="002D5BB0" w:rsidRDefault="002D5BB0" w:rsidP="002D5BB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после его официального обнародования.</w:t>
      </w:r>
    </w:p>
    <w:p w:rsidR="002D5BB0" w:rsidRPr="00A94FF8" w:rsidRDefault="002D5BB0" w:rsidP="002D5BB0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А.В.Петров </w:t>
      </w:r>
    </w:p>
    <w:p w:rsidR="002D5BB0" w:rsidRDefault="002D5BB0" w:rsidP="002D5BB0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  <w:color w:val="3B2D36"/>
          <w:sz w:val="20"/>
          <w:szCs w:val="20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2D5BB0" w:rsidRPr="00C64838" w:rsidTr="004130A7">
        <w:tc>
          <w:tcPr>
            <w:tcW w:w="4927" w:type="dxa"/>
          </w:tcPr>
          <w:p w:rsidR="002D5BB0" w:rsidRPr="00C64838" w:rsidRDefault="002D5BB0" w:rsidP="004130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 xml:space="preserve">Приложение № 1 </w:t>
            </w:r>
            <w:proofErr w:type="gramStart"/>
            <w:r w:rsidRPr="00C64838">
              <w:rPr>
                <w:bCs/>
                <w:sz w:val="28"/>
                <w:szCs w:val="28"/>
              </w:rPr>
              <w:t>к</w:t>
            </w:r>
            <w:proofErr w:type="gramEnd"/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постановлению администрации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25.10.2017  №  52-п</w:t>
            </w:r>
          </w:p>
          <w:p w:rsidR="002D5BB0" w:rsidRPr="00C64838" w:rsidRDefault="002D5BB0" w:rsidP="004130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64838">
        <w:rPr>
          <w:rFonts w:ascii="Tahoma" w:hAnsi="Tahoma" w:cs="Tahoma"/>
          <w:sz w:val="20"/>
          <w:szCs w:val="20"/>
        </w:rPr>
        <w:br/>
      </w:r>
      <w:r w:rsidRPr="00C64838">
        <w:rPr>
          <w:bCs/>
          <w:sz w:val="28"/>
          <w:szCs w:val="28"/>
        </w:rPr>
        <w:t>ПОЛОЖЕНИЕ</w:t>
      </w:r>
      <w:r w:rsidRPr="00C64838">
        <w:rPr>
          <w:sz w:val="28"/>
          <w:szCs w:val="28"/>
        </w:rPr>
        <w:br/>
      </w:r>
      <w:r w:rsidRPr="00C64838">
        <w:rPr>
          <w:bCs/>
          <w:sz w:val="28"/>
          <w:szCs w:val="28"/>
        </w:rPr>
        <w:t xml:space="preserve">о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bCs/>
          <w:sz w:val="28"/>
          <w:szCs w:val="28"/>
        </w:rPr>
        <w:t>Сагарчинский</w:t>
      </w:r>
      <w:proofErr w:type="spellEnd"/>
      <w:r>
        <w:rPr>
          <w:bCs/>
          <w:sz w:val="28"/>
          <w:szCs w:val="28"/>
        </w:rPr>
        <w:t xml:space="preserve"> сельсовет</w:t>
      </w: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>I. Общие положения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 xml:space="preserve">1.1. Настоящее Положение определяет функции и задачи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  <w:r w:rsidRPr="00C64838">
        <w:rPr>
          <w:sz w:val="28"/>
          <w:szCs w:val="28"/>
        </w:rPr>
        <w:t xml:space="preserve"> (далее – Комиссия), действующей на территории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 xml:space="preserve">1.2. Комиссия создается в целях проведения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</w:t>
      </w:r>
      <w:r>
        <w:rPr>
          <w:sz w:val="28"/>
          <w:szCs w:val="28"/>
        </w:rPr>
        <w:t>вительства Р</w:t>
      </w:r>
      <w:r w:rsidRPr="00C64838">
        <w:rPr>
          <w:sz w:val="28"/>
          <w:szCs w:val="28"/>
        </w:rPr>
        <w:t xml:space="preserve">оссийской Федерации 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Оренбургской </w:t>
      </w:r>
      <w:r w:rsidRPr="00C64838">
        <w:rPr>
          <w:sz w:val="28"/>
          <w:szCs w:val="28"/>
        </w:rPr>
        <w:t>области, а также настоящим Положением.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ind w:firstLine="709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>II. Основные задачи Комиссии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 xml:space="preserve">2.1. Проведение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2.2. Определение оценк</w:t>
      </w:r>
      <w:r>
        <w:rPr>
          <w:sz w:val="28"/>
          <w:szCs w:val="28"/>
        </w:rPr>
        <w:t>и</w:t>
      </w:r>
      <w:r w:rsidRPr="00C64838">
        <w:rPr>
          <w:sz w:val="28"/>
          <w:szCs w:val="28"/>
        </w:rPr>
        <w:t xml:space="preserve"> текущего состояния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D5BB0" w:rsidRPr="00C64838" w:rsidRDefault="002D5BB0" w:rsidP="002D5BB0">
      <w:pPr>
        <w:shd w:val="clear" w:color="auto" w:fill="FFFFFF"/>
        <w:ind w:firstLine="709"/>
        <w:jc w:val="both"/>
        <w:rPr>
          <w:sz w:val="28"/>
          <w:szCs w:val="28"/>
        </w:rPr>
      </w:pPr>
      <w:r w:rsidRPr="00C64838">
        <w:rPr>
          <w:sz w:val="28"/>
          <w:szCs w:val="28"/>
        </w:rPr>
        <w:t xml:space="preserve">2.3. Определение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</w:t>
      </w:r>
      <w:r w:rsidRPr="00C64838">
        <w:rPr>
          <w:sz w:val="28"/>
          <w:szCs w:val="28"/>
        </w:rPr>
        <w:t>нуждающихся в благоустройстве.</w:t>
      </w: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>III. Основные полномочия Комиссии</w:t>
      </w: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 и общественных территорий.</w:t>
      </w: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ind w:firstLine="708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>IV. Порядок деятельности Комиссии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lastRenderedPageBreak/>
        <w:t>4.1. Комиссия формируется в составе: председателя Комиссии; заместителя председателя Комиссии; секретаря Комиссии; членов Комиссии.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 xml:space="preserve">4.2. Состав Комиссии утверждается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4.3. Формы и методы работы инвентаризационной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4.4. Заседания Комиссии проводятся по мере необходимости.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4.5.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4.6. Деятельность в составе Комиссии осуществляется на безвозмездной основе.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4.7. Организация работы Комиссии возлагается на секретаря Комиссии, в обязанности которого входит: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подготовка материалов к заседанию Комиссии;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созыв заседания Комиссии;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составление и регистрация паспорта благоустройства;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ведение протокола заседания Комиссии;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хранение паспортов и протоколов заседания Комиссии и иных документов;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- направление результатов инвентаризации в общественную комиссию по обсуждению проекта программы «Формирование комфортной городской среды муниципально</w:t>
      </w:r>
      <w:r>
        <w:rPr>
          <w:sz w:val="28"/>
          <w:szCs w:val="28"/>
        </w:rPr>
        <w:t>го</w:t>
      </w:r>
      <w:r w:rsidRPr="00C6483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C648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4.8.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2D5BB0" w:rsidRPr="00C64838" w:rsidRDefault="002D5BB0" w:rsidP="002D5BB0">
      <w:pPr>
        <w:shd w:val="clear" w:color="auto" w:fill="FFFFFF"/>
        <w:ind w:firstLine="708"/>
        <w:jc w:val="both"/>
        <w:rPr>
          <w:sz w:val="28"/>
          <w:szCs w:val="28"/>
        </w:rPr>
      </w:pPr>
      <w:r w:rsidRPr="00C64838">
        <w:rPr>
          <w:sz w:val="28"/>
          <w:szCs w:val="28"/>
        </w:rPr>
        <w:t>4.9. Заседание Комиссии считается правомочным, если на нем присутствует более половины членов Комиссии.</w:t>
      </w:r>
      <w:r w:rsidRPr="00C64838">
        <w:rPr>
          <w:sz w:val="28"/>
          <w:szCs w:val="28"/>
        </w:rPr>
        <w:br/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 </w:t>
      </w: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2D5BB0" w:rsidRDefault="002D5BB0" w:rsidP="002D5BB0">
      <w:pPr>
        <w:shd w:val="clear" w:color="auto" w:fill="FFFFFF"/>
        <w:spacing w:before="100" w:beforeAutospacing="1" w:after="100" w:afterAutospacing="1"/>
        <w:jc w:val="right"/>
        <w:rPr>
          <w:rFonts w:ascii="Tahoma" w:hAnsi="Tahoma" w:cs="Tahoma"/>
          <w:sz w:val="20"/>
          <w:szCs w:val="20"/>
        </w:rPr>
      </w:pPr>
    </w:p>
    <w:p w:rsidR="002D5BB0" w:rsidRDefault="002D5BB0" w:rsidP="002D5BB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lastRenderedPageBreak/>
        <w:t>Приложение  1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ПРОТОКОЛ № ___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заседания комиссии по проведению инвентаризации дворовых и общественных территорий м</w:t>
      </w:r>
      <w:r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color w:val="000000"/>
          <w:sz w:val="28"/>
          <w:szCs w:val="28"/>
        </w:rPr>
        <w:t>Сагар</w:t>
      </w:r>
      <w:r w:rsidRPr="00D459F0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 w:rsidRPr="00D459F0">
        <w:rPr>
          <w:color w:val="000000"/>
          <w:sz w:val="28"/>
          <w:szCs w:val="28"/>
        </w:rPr>
        <w:t>нский</w:t>
      </w:r>
      <w:proofErr w:type="spellEnd"/>
      <w:r w:rsidRPr="00D459F0">
        <w:rPr>
          <w:color w:val="000000"/>
          <w:sz w:val="28"/>
          <w:szCs w:val="28"/>
        </w:rPr>
        <w:t xml:space="preserve"> сельсовет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sz w:val="28"/>
          <w:szCs w:val="28"/>
        </w:rPr>
      </w:pPr>
      <w:r w:rsidRPr="00D459F0">
        <w:rPr>
          <w:sz w:val="28"/>
          <w:szCs w:val="28"/>
        </w:rPr>
        <w:t xml:space="preserve">по рассмотрению предложений о включении дворовой территории многоквартирного дома в муниципальную программу  «Формирование комфортной городской среды муниципального образования </w:t>
      </w:r>
      <w:proofErr w:type="spellStart"/>
      <w:r w:rsidRPr="00D459F0">
        <w:rPr>
          <w:sz w:val="28"/>
          <w:szCs w:val="28"/>
        </w:rPr>
        <w:t>Сагарчинский</w:t>
      </w:r>
      <w:proofErr w:type="spellEnd"/>
      <w:r w:rsidRPr="00D459F0">
        <w:rPr>
          <w:sz w:val="28"/>
          <w:szCs w:val="28"/>
        </w:rPr>
        <w:t xml:space="preserve"> сельсовет на 2018-2022г»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D459F0">
        <w:rPr>
          <w:sz w:val="28"/>
          <w:szCs w:val="28"/>
        </w:rPr>
        <w:t>с</w:t>
      </w:r>
      <w:proofErr w:type="gramStart"/>
      <w:r w:rsidRPr="00D459F0">
        <w:rPr>
          <w:sz w:val="28"/>
          <w:szCs w:val="28"/>
        </w:rPr>
        <w:t>.С</w:t>
      </w:r>
      <w:proofErr w:type="gramEnd"/>
      <w:r w:rsidRPr="00D459F0">
        <w:rPr>
          <w:sz w:val="28"/>
          <w:szCs w:val="28"/>
        </w:rPr>
        <w:t>агарчин</w:t>
      </w:r>
      <w:proofErr w:type="spellEnd"/>
      <w:r w:rsidRPr="00D459F0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D459F0">
        <w:rPr>
          <w:color w:val="000000"/>
          <w:sz w:val="28"/>
          <w:szCs w:val="28"/>
        </w:rPr>
        <w:t>«____»__________20_____г.</w:t>
      </w:r>
    </w:p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rFonts w:ascii="Verdana" w:hAnsi="Verdana"/>
          <w:color w:val="000000"/>
          <w:sz w:val="28"/>
          <w:szCs w:val="28"/>
          <w:shd w:val="clear" w:color="auto" w:fill="E8F3FC"/>
        </w:rPr>
        <w:t>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Присутствовали:__________________________</w:t>
      </w:r>
      <w:r>
        <w:rPr>
          <w:color w:val="000000"/>
          <w:sz w:val="28"/>
          <w:szCs w:val="28"/>
        </w:rPr>
        <w:t>__________________________</w:t>
      </w:r>
      <w:r w:rsidRPr="00D459F0">
        <w:rPr>
          <w:color w:val="000000"/>
          <w:sz w:val="28"/>
          <w:szCs w:val="28"/>
        </w:rPr>
        <w:t>.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 xml:space="preserve">Повестка дня: </w:t>
      </w:r>
      <w:r w:rsidRPr="00D459F0">
        <w:rPr>
          <w:color w:val="000000"/>
          <w:sz w:val="28"/>
          <w:szCs w:val="28"/>
          <w:u w:val="single"/>
        </w:rPr>
        <w:t xml:space="preserve">Рассмотрение предложений о включении дворовой территории многоквартирного дома в муниципальную программу </w:t>
      </w:r>
      <w:r w:rsidRPr="00D459F0">
        <w:rPr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proofErr w:type="spellStart"/>
      <w:r w:rsidRPr="00D459F0">
        <w:rPr>
          <w:sz w:val="28"/>
          <w:szCs w:val="28"/>
          <w:u w:val="single"/>
        </w:rPr>
        <w:t>Сагарчинский</w:t>
      </w:r>
      <w:proofErr w:type="spellEnd"/>
      <w:r w:rsidRPr="00D459F0">
        <w:rPr>
          <w:sz w:val="28"/>
          <w:szCs w:val="28"/>
          <w:u w:val="single"/>
        </w:rPr>
        <w:t xml:space="preserve"> сельсовет на 2018-2022г»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Дата и время начала приема предложений о включении дворовых территорий в муниципальную программу: _________________________________________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Дата и время окончания приема предложений о включении дворовых территорий в муниципальную программу: __________________________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 xml:space="preserve">К рассмотрению </w:t>
      </w:r>
      <w:proofErr w:type="spellStart"/>
      <w:r w:rsidRPr="00D459F0">
        <w:rPr>
          <w:color w:val="000000"/>
          <w:sz w:val="28"/>
          <w:szCs w:val="28"/>
        </w:rPr>
        <w:t>представлено______</w:t>
      </w:r>
      <w:proofErr w:type="spellEnd"/>
      <w:r w:rsidRPr="00D459F0">
        <w:rPr>
          <w:color w:val="000000"/>
          <w:sz w:val="28"/>
          <w:szCs w:val="28"/>
        </w:rPr>
        <w:t>        предложений о включении дворовых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территорий в муниципальную программу:</w:t>
      </w:r>
    </w:p>
    <w:tbl>
      <w:tblPr>
        <w:tblW w:w="8070" w:type="dxa"/>
        <w:jc w:val="center"/>
        <w:tblCellMar>
          <w:left w:w="0" w:type="dxa"/>
          <w:right w:w="0" w:type="dxa"/>
        </w:tblCellMar>
        <w:tblLook w:val="0000"/>
      </w:tblPr>
      <w:tblGrid>
        <w:gridCol w:w="8070"/>
      </w:tblGrid>
      <w:tr w:rsidR="002D5BB0" w:rsidRPr="00D459F0" w:rsidTr="004130A7">
        <w:trPr>
          <w:jc w:val="center"/>
        </w:trPr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1. Список предложений о включении дворовых территорий в муниципальную программу.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1081"/>
              <w:gridCol w:w="6659"/>
            </w:tblGrid>
            <w:tr w:rsidR="002D5BB0" w:rsidRPr="00D459F0" w:rsidTr="004130A7">
              <w:trPr>
                <w:jc w:val="center"/>
              </w:trPr>
              <w:tc>
                <w:tcPr>
                  <w:tcW w:w="111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pStyle w:val="a3"/>
                    <w:spacing w:before="0" w:beforeAutospacing="0" w:after="240" w:afterAutospacing="0"/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 xml:space="preserve">N </w:t>
                  </w:r>
                  <w:proofErr w:type="spellStart"/>
                  <w:proofErr w:type="gramStart"/>
                  <w:r w:rsidRPr="00D459F0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459F0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459F0"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97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pStyle w:val="a3"/>
                    <w:spacing w:before="0" w:beforeAutospacing="0" w:after="240" w:afterAutospacing="0"/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Адрес многоквартирного дома или дворовой территории</w:t>
                  </w:r>
                </w:p>
              </w:tc>
            </w:tr>
            <w:tr w:rsidR="002D5BB0" w:rsidRPr="00D459F0" w:rsidTr="004130A7">
              <w:trPr>
                <w:trHeight w:val="432"/>
                <w:jc w:val="center"/>
              </w:trPr>
              <w:tc>
                <w:tcPr>
                  <w:tcW w:w="111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pStyle w:val="a3"/>
                    <w:spacing w:before="0" w:beforeAutospacing="0" w:after="240" w:afterAutospacing="0"/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7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5BB0" w:rsidRPr="00D459F0" w:rsidTr="004130A7">
              <w:trPr>
                <w:trHeight w:val="326"/>
                <w:jc w:val="center"/>
              </w:trPr>
              <w:tc>
                <w:tcPr>
                  <w:tcW w:w="111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pStyle w:val="a3"/>
                    <w:spacing w:before="0" w:beforeAutospacing="0" w:after="240" w:afterAutospacing="0"/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697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2D5BB0" w:rsidRPr="00D459F0" w:rsidTr="004130A7">
              <w:trPr>
                <w:jc w:val="center"/>
              </w:trPr>
              <w:tc>
                <w:tcPr>
                  <w:tcW w:w="111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pStyle w:val="a3"/>
                    <w:spacing w:before="0" w:beforeAutospacing="0" w:after="240" w:afterAutospacing="0"/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7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150" w:type="dxa"/>
                    <w:left w:w="165" w:type="dxa"/>
                    <w:bottom w:w="150" w:type="dxa"/>
                    <w:right w:w="165" w:type="dxa"/>
                  </w:tcMar>
                </w:tcPr>
                <w:p w:rsidR="002D5BB0" w:rsidRPr="00D459F0" w:rsidRDefault="002D5BB0" w:rsidP="004130A7">
                  <w:pPr>
                    <w:rPr>
                      <w:sz w:val="28"/>
                      <w:szCs w:val="28"/>
                    </w:rPr>
                  </w:pPr>
                  <w:r w:rsidRPr="00D459F0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D5BB0" w:rsidRPr="00D459F0" w:rsidRDefault="002D5BB0" w:rsidP="004130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color w:val="000000"/>
          <w:sz w:val="28"/>
          <w:szCs w:val="28"/>
          <w:shd w:val="clear" w:color="auto" w:fill="E8F3FC"/>
        </w:rPr>
        <w:lastRenderedPageBreak/>
        <w:t>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3.      Список предложений, признанных не соответствующими требованиям к участию в отборе.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110"/>
        <w:gridCol w:w="6975"/>
      </w:tblGrid>
      <w:tr w:rsidR="002D5BB0" w:rsidRPr="00D459F0" w:rsidTr="004130A7">
        <w:trPr>
          <w:jc w:val="center"/>
        </w:trPr>
        <w:tc>
          <w:tcPr>
            <w:tcW w:w="11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F0">
              <w:rPr>
                <w:sz w:val="28"/>
                <w:szCs w:val="28"/>
              </w:rPr>
              <w:t>/</w:t>
            </w:r>
            <w:proofErr w:type="spellStart"/>
            <w:r w:rsidRPr="00D45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</w:tr>
      <w:tr w:rsidR="002D5BB0" w:rsidRPr="00D459F0" w:rsidTr="004130A7">
        <w:trPr>
          <w:jc w:val="center"/>
        </w:trPr>
        <w:tc>
          <w:tcPr>
            <w:tcW w:w="11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11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11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shd w:val="clear" w:color="auto" w:fill="E8F3FC"/>
        <w:rPr>
          <w:vanish/>
          <w:color w:val="000000"/>
          <w:sz w:val="28"/>
          <w:szCs w:val="28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Решение комиссии: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1.      Включить в Программу следующие дворовые территории МКД: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5175"/>
        <w:gridCol w:w="2085"/>
      </w:tblGrid>
      <w:tr w:rsidR="002D5BB0" w:rsidRPr="00D459F0" w:rsidTr="004130A7">
        <w:trPr>
          <w:jc w:val="center"/>
        </w:trPr>
        <w:tc>
          <w:tcPr>
            <w:tcW w:w="8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F0">
              <w:rPr>
                <w:sz w:val="28"/>
                <w:szCs w:val="28"/>
              </w:rPr>
              <w:t>/</w:t>
            </w:r>
            <w:proofErr w:type="spellStart"/>
            <w:r w:rsidRPr="00D45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Адрес многоквартирного дома или дворовой территории</w:t>
            </w:r>
          </w:p>
        </w:tc>
        <w:tc>
          <w:tcPr>
            <w:tcW w:w="2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Количество баллов</w:t>
            </w:r>
          </w:p>
        </w:tc>
      </w:tr>
      <w:tr w:rsidR="002D5BB0" w:rsidRPr="00D459F0" w:rsidTr="004130A7">
        <w:trPr>
          <w:jc w:val="center"/>
        </w:trPr>
        <w:tc>
          <w:tcPr>
            <w:tcW w:w="8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</w:t>
            </w:r>
          </w:p>
        </w:tc>
        <w:tc>
          <w:tcPr>
            <w:tcW w:w="5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8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2</w:t>
            </w:r>
          </w:p>
        </w:tc>
        <w:tc>
          <w:tcPr>
            <w:tcW w:w="5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81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3</w:t>
            </w:r>
          </w:p>
        </w:tc>
        <w:tc>
          <w:tcPr>
            <w:tcW w:w="51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208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shd w:val="clear" w:color="auto" w:fill="E8F3FC"/>
        <w:rPr>
          <w:vanish/>
          <w:color w:val="000000"/>
          <w:sz w:val="28"/>
          <w:szCs w:val="28"/>
        </w:rPr>
      </w:pPr>
    </w:p>
    <w:tbl>
      <w:tblPr>
        <w:tblW w:w="8070" w:type="dxa"/>
        <w:jc w:val="center"/>
        <w:tblCellMar>
          <w:left w:w="0" w:type="dxa"/>
          <w:right w:w="0" w:type="dxa"/>
        </w:tblCellMar>
        <w:tblLook w:val="0000"/>
      </w:tblPr>
      <w:tblGrid>
        <w:gridCol w:w="8070"/>
      </w:tblGrid>
      <w:tr w:rsidR="002D5BB0" w:rsidRPr="00D459F0" w:rsidTr="004130A7">
        <w:trPr>
          <w:jc w:val="center"/>
        </w:trPr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rPr>
          <w:sz w:val="28"/>
          <w:szCs w:val="28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 xml:space="preserve">2.         Настоящий протокол подлежит размещению на сайте МО </w:t>
      </w:r>
      <w:proofErr w:type="spellStart"/>
      <w:r w:rsidRPr="00D459F0">
        <w:rPr>
          <w:color w:val="000000"/>
          <w:sz w:val="28"/>
          <w:szCs w:val="28"/>
        </w:rPr>
        <w:t>Сагарчинский</w:t>
      </w:r>
      <w:proofErr w:type="spellEnd"/>
      <w:r w:rsidRPr="00D459F0">
        <w:rPr>
          <w:color w:val="000000"/>
          <w:sz w:val="28"/>
          <w:szCs w:val="28"/>
        </w:rPr>
        <w:t xml:space="preserve"> сельсовет.   </w:t>
      </w:r>
    </w:p>
    <w:p w:rsidR="002D5BB0" w:rsidRPr="002D5BB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3. </w:t>
      </w:r>
      <w:r>
        <w:rPr>
          <w:color w:val="000000"/>
          <w:sz w:val="28"/>
          <w:szCs w:val="28"/>
        </w:rPr>
        <w:t>        Подписи членов комиссии:</w:t>
      </w:r>
    </w:p>
    <w:p w:rsidR="002D5BB0" w:rsidRPr="00D459F0" w:rsidRDefault="002D5BB0" w:rsidP="002D5BB0">
      <w:pPr>
        <w:rPr>
          <w:color w:val="000000"/>
          <w:sz w:val="28"/>
          <w:szCs w:val="28"/>
          <w:shd w:val="clear" w:color="auto" w:fill="E8F3FC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right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Приложение  2</w:t>
      </w:r>
    </w:p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color w:val="000000"/>
          <w:sz w:val="28"/>
          <w:szCs w:val="28"/>
          <w:shd w:val="clear" w:color="auto" w:fill="E8F3FC"/>
        </w:rPr>
        <w:t>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ПРОТОКОЛ № ___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заседания комиссии по проведению инвентаризации дворовых и общественных территорий м</w:t>
      </w:r>
      <w:r>
        <w:rPr>
          <w:color w:val="000000"/>
          <w:sz w:val="28"/>
          <w:szCs w:val="28"/>
        </w:rPr>
        <w:t xml:space="preserve">униципального образования </w:t>
      </w:r>
      <w:proofErr w:type="spellStart"/>
      <w:r>
        <w:rPr>
          <w:color w:val="000000"/>
          <w:sz w:val="28"/>
          <w:szCs w:val="28"/>
        </w:rPr>
        <w:t>Сагар</w:t>
      </w:r>
      <w:r w:rsidRPr="00D459F0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 w:rsidRPr="00D459F0">
        <w:rPr>
          <w:color w:val="000000"/>
          <w:sz w:val="28"/>
          <w:szCs w:val="28"/>
        </w:rPr>
        <w:t>нский</w:t>
      </w:r>
      <w:proofErr w:type="spellEnd"/>
      <w:r w:rsidRPr="00D459F0">
        <w:rPr>
          <w:color w:val="000000"/>
          <w:sz w:val="28"/>
          <w:szCs w:val="28"/>
        </w:rPr>
        <w:t xml:space="preserve"> сельсовет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по рассмотрению предложений о включении наиболее посещаемой общественной территории в муниципальную программу</w:t>
      </w:r>
      <w:proofErr w:type="gramStart"/>
      <w:r w:rsidRPr="00D459F0">
        <w:rPr>
          <w:sz w:val="28"/>
          <w:szCs w:val="28"/>
        </w:rPr>
        <w:t>«Ф</w:t>
      </w:r>
      <w:proofErr w:type="gramEnd"/>
      <w:r w:rsidRPr="00D459F0">
        <w:rPr>
          <w:sz w:val="28"/>
          <w:szCs w:val="28"/>
        </w:rPr>
        <w:t xml:space="preserve">ормирование комфортной городской среды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  <w:r w:rsidRPr="00D459F0">
        <w:rPr>
          <w:sz w:val="28"/>
          <w:szCs w:val="28"/>
        </w:rPr>
        <w:t>на 2018-2022г</w:t>
      </w:r>
      <w:r w:rsidRPr="00D459F0">
        <w:rPr>
          <w:color w:val="000000"/>
          <w:sz w:val="28"/>
          <w:szCs w:val="28"/>
        </w:rPr>
        <w:t>»</w:t>
      </w:r>
    </w:p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color w:val="000000"/>
          <w:sz w:val="28"/>
          <w:szCs w:val="28"/>
          <w:shd w:val="clear" w:color="auto" w:fill="E8F3FC"/>
        </w:rPr>
        <w:t>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Сагарчин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D459F0">
        <w:rPr>
          <w:color w:val="000000"/>
          <w:sz w:val="28"/>
          <w:szCs w:val="28"/>
        </w:rPr>
        <w:t>«____»__________20__г.</w:t>
      </w:r>
    </w:p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color w:val="000000"/>
          <w:sz w:val="28"/>
          <w:szCs w:val="28"/>
          <w:shd w:val="clear" w:color="auto" w:fill="E8F3FC"/>
        </w:rPr>
        <w:t>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Присутствовали:___________________________</w:t>
      </w:r>
      <w:r>
        <w:rPr>
          <w:color w:val="000000"/>
          <w:sz w:val="28"/>
          <w:szCs w:val="28"/>
        </w:rPr>
        <w:t>_________________________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Повестка дня: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459F0">
        <w:rPr>
          <w:color w:val="000000"/>
          <w:sz w:val="28"/>
          <w:szCs w:val="28"/>
        </w:rPr>
        <w:t xml:space="preserve">Рассмотрение предложений о включении наиболее посещаемой общественной территории в муниципальную программу </w:t>
      </w:r>
      <w:r w:rsidRPr="00D459F0">
        <w:rPr>
          <w:sz w:val="28"/>
          <w:szCs w:val="28"/>
        </w:rPr>
        <w:t xml:space="preserve">«Формирование комфортной городской среды муниципального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  <w:r w:rsidRPr="00D459F0">
        <w:rPr>
          <w:sz w:val="28"/>
          <w:szCs w:val="28"/>
        </w:rPr>
        <w:t xml:space="preserve"> на 2018-2022г»</w:t>
      </w:r>
      <w:r w:rsidRPr="00D459F0">
        <w:rPr>
          <w:color w:val="000000"/>
          <w:sz w:val="28"/>
          <w:szCs w:val="28"/>
        </w:rPr>
        <w:t xml:space="preserve"> (далее – муниципальная программа).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 xml:space="preserve">К рассмотрению представлено </w:t>
      </w:r>
      <w:r>
        <w:rPr>
          <w:color w:val="000000"/>
          <w:sz w:val="28"/>
          <w:szCs w:val="28"/>
        </w:rPr>
        <w:t>_______</w:t>
      </w:r>
      <w:r w:rsidRPr="00D459F0">
        <w:rPr>
          <w:color w:val="000000"/>
          <w:sz w:val="28"/>
          <w:szCs w:val="28"/>
        </w:rPr>
        <w:t xml:space="preserve"> предложений о включении наиболее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посещаемой общественной территории в муниципальную программу, из них: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1. Список предложений о включении наиболее посещаемой общественной территории в Программу.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30"/>
        <w:gridCol w:w="4005"/>
        <w:gridCol w:w="1995"/>
        <w:gridCol w:w="1440"/>
      </w:tblGrid>
      <w:tr w:rsidR="002D5BB0" w:rsidRPr="00D459F0" w:rsidTr="004130A7">
        <w:trPr>
          <w:jc w:val="center"/>
        </w:trPr>
        <w:tc>
          <w:tcPr>
            <w:tcW w:w="6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F0">
              <w:rPr>
                <w:sz w:val="28"/>
                <w:szCs w:val="28"/>
              </w:rPr>
              <w:t>/</w:t>
            </w:r>
          </w:p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Адрес наиболее посещаемой общественной территории</w:t>
            </w:r>
          </w:p>
        </w:tc>
        <w:tc>
          <w:tcPr>
            <w:tcW w:w="19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Количество</w:t>
            </w:r>
          </w:p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предложений</w:t>
            </w:r>
          </w:p>
        </w:tc>
        <w:tc>
          <w:tcPr>
            <w:tcW w:w="14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Наличие</w:t>
            </w:r>
          </w:p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проекта</w:t>
            </w:r>
          </w:p>
        </w:tc>
      </w:tr>
      <w:tr w:rsidR="002D5BB0" w:rsidRPr="00D459F0" w:rsidTr="004130A7">
        <w:trPr>
          <w:jc w:val="center"/>
        </w:trPr>
        <w:tc>
          <w:tcPr>
            <w:tcW w:w="6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6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19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shd w:val="clear" w:color="auto" w:fill="E8F3FC"/>
        <w:rPr>
          <w:vanish/>
          <w:color w:val="000000"/>
          <w:sz w:val="28"/>
          <w:szCs w:val="28"/>
        </w:rPr>
      </w:pPr>
    </w:p>
    <w:p w:rsidR="002D5BB0" w:rsidRPr="00D459F0" w:rsidRDefault="002D5BB0" w:rsidP="002D5BB0">
      <w:pPr>
        <w:rPr>
          <w:sz w:val="28"/>
          <w:szCs w:val="28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lastRenderedPageBreak/>
        <w:t>2.   Предложения, признанные не соответствующими требованиям к участию в отборе.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095"/>
        <w:gridCol w:w="6990"/>
      </w:tblGrid>
      <w:tr w:rsidR="002D5BB0" w:rsidRPr="00D459F0" w:rsidTr="004130A7">
        <w:trPr>
          <w:jc w:val="center"/>
        </w:trPr>
        <w:tc>
          <w:tcPr>
            <w:tcW w:w="10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F0">
              <w:rPr>
                <w:sz w:val="28"/>
                <w:szCs w:val="28"/>
              </w:rPr>
              <w:t>/</w:t>
            </w:r>
            <w:proofErr w:type="spellStart"/>
            <w:r w:rsidRPr="00D45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Адрес наиболее посещаемой общественной территории</w:t>
            </w:r>
          </w:p>
        </w:tc>
      </w:tr>
      <w:tr w:rsidR="002D5BB0" w:rsidRPr="00D459F0" w:rsidTr="004130A7">
        <w:trPr>
          <w:jc w:val="center"/>
        </w:trPr>
        <w:tc>
          <w:tcPr>
            <w:tcW w:w="10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</w:t>
            </w:r>
          </w:p>
        </w:tc>
        <w:tc>
          <w:tcPr>
            <w:tcW w:w="69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109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2</w:t>
            </w:r>
          </w:p>
        </w:tc>
        <w:tc>
          <w:tcPr>
            <w:tcW w:w="699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shd w:val="clear" w:color="auto" w:fill="E8F3FC"/>
        <w:rPr>
          <w:vanish/>
          <w:color w:val="000000"/>
          <w:sz w:val="28"/>
          <w:szCs w:val="28"/>
        </w:rPr>
      </w:pPr>
    </w:p>
    <w:p w:rsidR="002D5BB0" w:rsidRPr="00D459F0" w:rsidRDefault="002D5BB0" w:rsidP="002D5BB0">
      <w:pPr>
        <w:rPr>
          <w:sz w:val="28"/>
          <w:szCs w:val="28"/>
        </w:rPr>
      </w:pP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Решение комиссии: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1. Включить в Программу следующие наиболее посещаемые общественные территории: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0"/>
        <w:gridCol w:w="4875"/>
        <w:gridCol w:w="2430"/>
      </w:tblGrid>
      <w:tr w:rsidR="002D5BB0" w:rsidRPr="00D459F0" w:rsidTr="004130A7">
        <w:trPr>
          <w:jc w:val="center"/>
        </w:trPr>
        <w:tc>
          <w:tcPr>
            <w:tcW w:w="7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459F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59F0">
              <w:rPr>
                <w:sz w:val="28"/>
                <w:szCs w:val="28"/>
              </w:rPr>
              <w:t>/</w:t>
            </w:r>
            <w:proofErr w:type="spellStart"/>
            <w:r w:rsidRPr="00D459F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Адрес наиболее посещаемой общественной территории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Количество предложений</w:t>
            </w:r>
          </w:p>
        </w:tc>
      </w:tr>
      <w:tr w:rsidR="002D5BB0" w:rsidRPr="00D459F0" w:rsidTr="004130A7">
        <w:trPr>
          <w:jc w:val="center"/>
        </w:trPr>
        <w:tc>
          <w:tcPr>
            <w:tcW w:w="7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1</w:t>
            </w:r>
          </w:p>
        </w:tc>
        <w:tc>
          <w:tcPr>
            <w:tcW w:w="48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  <w:tr w:rsidR="002D5BB0" w:rsidRPr="00D459F0" w:rsidTr="004130A7">
        <w:trPr>
          <w:jc w:val="center"/>
        </w:trPr>
        <w:tc>
          <w:tcPr>
            <w:tcW w:w="7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pStyle w:val="a3"/>
              <w:spacing w:before="0" w:beforeAutospacing="0" w:after="240" w:afterAutospacing="0"/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2</w:t>
            </w:r>
          </w:p>
        </w:tc>
        <w:tc>
          <w:tcPr>
            <w:tcW w:w="487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  <w:tc>
          <w:tcPr>
            <w:tcW w:w="243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p w:rsidR="002D5BB0" w:rsidRPr="00D459F0" w:rsidRDefault="002D5BB0" w:rsidP="004130A7">
            <w:pPr>
              <w:rPr>
                <w:sz w:val="28"/>
                <w:szCs w:val="28"/>
              </w:rPr>
            </w:pPr>
            <w:r w:rsidRPr="00D459F0">
              <w:rPr>
                <w:sz w:val="28"/>
                <w:szCs w:val="28"/>
              </w:rPr>
              <w:t> </w:t>
            </w:r>
          </w:p>
        </w:tc>
      </w:tr>
    </w:tbl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sz w:val="28"/>
          <w:szCs w:val="28"/>
        </w:rPr>
        <w:br w:type="textWrapping" w:clear="all"/>
      </w:r>
      <w:r w:rsidRPr="00D459F0">
        <w:rPr>
          <w:sz w:val="28"/>
          <w:szCs w:val="28"/>
          <w:shd w:val="clear" w:color="auto" w:fill="E8F3FC"/>
        </w:rPr>
        <w:t> </w:t>
      </w:r>
      <w:r w:rsidRPr="00D459F0">
        <w:rPr>
          <w:sz w:val="28"/>
          <w:szCs w:val="28"/>
        </w:rPr>
        <w:t xml:space="preserve">   2. Настоящий протокол подлежит размещению </w:t>
      </w:r>
      <w:r>
        <w:rPr>
          <w:sz w:val="28"/>
          <w:szCs w:val="28"/>
        </w:rPr>
        <w:t xml:space="preserve">на сайте МО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  <w:r w:rsidRPr="00D459F0">
        <w:rPr>
          <w:sz w:val="28"/>
          <w:szCs w:val="28"/>
        </w:rPr>
        <w:t xml:space="preserve">. </w:t>
      </w:r>
    </w:p>
    <w:p w:rsidR="002D5BB0" w:rsidRPr="00D459F0" w:rsidRDefault="002D5BB0" w:rsidP="002D5BB0">
      <w:pPr>
        <w:rPr>
          <w:sz w:val="28"/>
          <w:szCs w:val="28"/>
        </w:rPr>
      </w:pPr>
      <w:r w:rsidRPr="00D459F0">
        <w:rPr>
          <w:color w:val="000000"/>
          <w:sz w:val="28"/>
          <w:szCs w:val="28"/>
          <w:shd w:val="clear" w:color="auto" w:fill="E8F3FC"/>
        </w:rPr>
        <w:t>   </w:t>
      </w:r>
    </w:p>
    <w:p w:rsidR="002D5BB0" w:rsidRPr="00D459F0" w:rsidRDefault="002D5BB0" w:rsidP="002D5BB0">
      <w:pPr>
        <w:pStyle w:val="a3"/>
        <w:shd w:val="clear" w:color="auto" w:fill="E8F3FC"/>
        <w:spacing w:before="0" w:beforeAutospacing="0" w:after="240" w:afterAutospacing="0"/>
        <w:rPr>
          <w:color w:val="000000"/>
          <w:sz w:val="28"/>
          <w:szCs w:val="28"/>
        </w:rPr>
      </w:pPr>
      <w:r w:rsidRPr="00D459F0">
        <w:rPr>
          <w:color w:val="000000"/>
          <w:sz w:val="28"/>
          <w:szCs w:val="28"/>
        </w:rPr>
        <w:t>Подписи членов комиссии:</w:t>
      </w:r>
    </w:p>
    <w:p w:rsidR="002D5BB0" w:rsidRPr="00D459F0" w:rsidRDefault="002D5BB0" w:rsidP="002D5BB0">
      <w:pPr>
        <w:jc w:val="center"/>
        <w:rPr>
          <w:sz w:val="28"/>
          <w:szCs w:val="28"/>
        </w:rPr>
      </w:pPr>
    </w:p>
    <w:p w:rsidR="002D5BB0" w:rsidRDefault="002D5BB0" w:rsidP="002D5BB0">
      <w:pPr>
        <w:jc w:val="center"/>
        <w:rPr>
          <w:sz w:val="28"/>
          <w:szCs w:val="28"/>
        </w:rPr>
      </w:pPr>
    </w:p>
    <w:p w:rsidR="002D5BB0" w:rsidRDefault="002D5BB0" w:rsidP="002D5BB0">
      <w:pPr>
        <w:jc w:val="center"/>
        <w:rPr>
          <w:sz w:val="28"/>
          <w:szCs w:val="28"/>
        </w:rPr>
      </w:pPr>
    </w:p>
    <w:p w:rsidR="002D5BB0" w:rsidRDefault="002D5BB0" w:rsidP="002D5BB0">
      <w:pPr>
        <w:rPr>
          <w:color w:val="000000"/>
          <w:shd w:val="clear" w:color="auto" w:fill="E8F3FC"/>
        </w:rPr>
      </w:pPr>
    </w:p>
    <w:p w:rsidR="002D5BB0" w:rsidRDefault="002D5BB0" w:rsidP="002D5BB0">
      <w:pPr>
        <w:rPr>
          <w:color w:val="000000"/>
          <w:shd w:val="clear" w:color="auto" w:fill="E8F3FC"/>
        </w:rPr>
      </w:pPr>
    </w:p>
    <w:p w:rsidR="002D5BB0" w:rsidRDefault="002D5BB0" w:rsidP="002D5BB0">
      <w:pPr>
        <w:rPr>
          <w:color w:val="000000"/>
          <w:shd w:val="clear" w:color="auto" w:fill="E8F3FC"/>
        </w:rPr>
      </w:pPr>
    </w:p>
    <w:p w:rsidR="002D5BB0" w:rsidRDefault="002D5BB0" w:rsidP="002D5BB0">
      <w:pPr>
        <w:rPr>
          <w:color w:val="000000"/>
          <w:shd w:val="clear" w:color="auto" w:fill="E8F3FC"/>
        </w:rPr>
      </w:pPr>
    </w:p>
    <w:p w:rsidR="002D5BB0" w:rsidRDefault="002D5BB0" w:rsidP="002D5BB0">
      <w:pPr>
        <w:rPr>
          <w:color w:val="000000"/>
          <w:shd w:val="clear" w:color="auto" w:fill="E8F3FC"/>
        </w:rPr>
      </w:pPr>
    </w:p>
    <w:p w:rsidR="002D5BB0" w:rsidRDefault="002D5BB0" w:rsidP="002D5BB0"/>
    <w:p w:rsidR="002D5BB0" w:rsidRDefault="002D5BB0" w:rsidP="002D5BB0"/>
    <w:p w:rsidR="002D5BB0" w:rsidRDefault="002D5BB0" w:rsidP="002D5BB0"/>
    <w:p w:rsidR="002D5BB0" w:rsidRDefault="002D5BB0" w:rsidP="002D5BB0"/>
    <w:p w:rsidR="002D5BB0" w:rsidRPr="00C64838" w:rsidRDefault="002D5BB0" w:rsidP="002D5BB0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/>
      </w:tblPr>
      <w:tblGrid>
        <w:gridCol w:w="4747"/>
        <w:gridCol w:w="4824"/>
      </w:tblGrid>
      <w:tr w:rsidR="002D5BB0" w:rsidRPr="00C64838" w:rsidTr="004130A7">
        <w:tc>
          <w:tcPr>
            <w:tcW w:w="4927" w:type="dxa"/>
          </w:tcPr>
          <w:p w:rsidR="002D5BB0" w:rsidRPr="00C64838" w:rsidRDefault="002D5BB0" w:rsidP="004130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2</w:t>
            </w:r>
            <w:r w:rsidRPr="00C6483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64838">
              <w:rPr>
                <w:bCs/>
                <w:sz w:val="28"/>
                <w:szCs w:val="28"/>
              </w:rPr>
              <w:t>к</w:t>
            </w:r>
            <w:proofErr w:type="gramEnd"/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постановлению администрации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25.10.2017  №  52-п</w:t>
            </w:r>
          </w:p>
          <w:p w:rsidR="002D5BB0" w:rsidRPr="00C64838" w:rsidRDefault="002D5BB0" w:rsidP="004130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C64838">
        <w:rPr>
          <w:sz w:val="28"/>
          <w:szCs w:val="28"/>
        </w:rPr>
        <w:t>Состав</w:t>
      </w: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 xml:space="preserve"> комиссии по проведению 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7"/>
        <w:gridCol w:w="4804"/>
      </w:tblGrid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E562B8" w:rsidRDefault="002D5BB0" w:rsidP="0041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А.В. – глава администрации муниципального образования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Гашицкая</w:t>
            </w:r>
            <w:proofErr w:type="spellEnd"/>
            <w:r>
              <w:rPr>
                <w:sz w:val="28"/>
                <w:szCs w:val="28"/>
              </w:rPr>
              <w:t xml:space="preserve"> Е.А. – специалист администрации муниципального образования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Калдузова</w:t>
            </w:r>
            <w:proofErr w:type="spellEnd"/>
            <w:r>
              <w:rPr>
                <w:sz w:val="28"/>
                <w:szCs w:val="28"/>
              </w:rPr>
              <w:t xml:space="preserve"> Л.Н. – специалист администрации муниципального образования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В.Н. Селезень   -   начальник отдела архитектуры и градостроительства администрации </w:t>
            </w:r>
            <w:proofErr w:type="spellStart"/>
            <w:r>
              <w:rPr>
                <w:sz w:val="28"/>
                <w:szCs w:val="28"/>
              </w:rPr>
              <w:t>МОАкбулакский</w:t>
            </w:r>
            <w:proofErr w:type="spellEnd"/>
            <w:r>
              <w:rPr>
                <w:sz w:val="28"/>
                <w:szCs w:val="28"/>
              </w:rPr>
              <w:t xml:space="preserve"> район (по согласованию)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В.Н.</w:t>
            </w:r>
            <w:r w:rsidRPr="00C64838">
              <w:rPr>
                <w:sz w:val="28"/>
                <w:szCs w:val="28"/>
              </w:rPr>
              <w:t xml:space="preserve"> – директор </w:t>
            </w:r>
            <w:r>
              <w:rPr>
                <w:sz w:val="28"/>
                <w:szCs w:val="28"/>
              </w:rPr>
              <w:t>МУП «Родник»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Полторабатько</w:t>
            </w:r>
            <w:proofErr w:type="spellEnd"/>
            <w:r>
              <w:rPr>
                <w:sz w:val="28"/>
                <w:szCs w:val="28"/>
              </w:rPr>
              <w:t xml:space="preserve"> С.П.- депутат Совета депутатов МО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Калдузов</w:t>
            </w:r>
            <w:proofErr w:type="spellEnd"/>
            <w:r>
              <w:rPr>
                <w:sz w:val="28"/>
                <w:szCs w:val="28"/>
              </w:rPr>
              <w:t xml:space="preserve"> Ю.Д. – депутат Совета депутатов МО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2D5BB0" w:rsidRPr="00C64838" w:rsidTr="004130A7"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Шевченко Н.В. - депутат Совета депутатов МО </w:t>
            </w:r>
            <w:proofErr w:type="spellStart"/>
            <w:r>
              <w:rPr>
                <w:sz w:val="28"/>
                <w:szCs w:val="28"/>
              </w:rPr>
              <w:t>Сагарчинский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vertAnchor="text" w:horzAnchor="margin" w:tblpY="215"/>
        <w:tblW w:w="0" w:type="auto"/>
        <w:tblLook w:val="04A0"/>
      </w:tblPr>
      <w:tblGrid>
        <w:gridCol w:w="4747"/>
        <w:gridCol w:w="4824"/>
      </w:tblGrid>
      <w:tr w:rsidR="002D5BB0" w:rsidRPr="00C64838" w:rsidTr="004130A7">
        <w:tc>
          <w:tcPr>
            <w:tcW w:w="4927" w:type="dxa"/>
          </w:tcPr>
          <w:p w:rsidR="002D5BB0" w:rsidRPr="00C64838" w:rsidRDefault="002D5BB0" w:rsidP="004130A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927" w:type="dxa"/>
          </w:tcPr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3</w:t>
            </w:r>
            <w:r w:rsidRPr="00C64838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64838">
              <w:rPr>
                <w:bCs/>
                <w:sz w:val="28"/>
                <w:szCs w:val="28"/>
              </w:rPr>
              <w:t>к</w:t>
            </w:r>
            <w:proofErr w:type="gramEnd"/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постановлению администрации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D5BB0" w:rsidRPr="00C64838" w:rsidRDefault="002D5BB0" w:rsidP="004130A7">
            <w:pPr>
              <w:rPr>
                <w:bCs/>
                <w:sz w:val="28"/>
                <w:szCs w:val="28"/>
              </w:rPr>
            </w:pPr>
            <w:r w:rsidRPr="00C64838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 25.10.2017  №  52-п</w:t>
            </w:r>
          </w:p>
          <w:p w:rsidR="002D5BB0" w:rsidRPr="00C64838" w:rsidRDefault="002D5BB0" w:rsidP="004130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2D5BB0" w:rsidRPr="00C64838" w:rsidRDefault="002D5BB0" w:rsidP="002D5BB0">
      <w:pPr>
        <w:shd w:val="clear" w:color="auto" w:fill="FFFFFF"/>
        <w:rPr>
          <w:sz w:val="28"/>
          <w:szCs w:val="28"/>
        </w:rPr>
      </w:pP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ind w:firstLine="705"/>
        <w:jc w:val="center"/>
        <w:rPr>
          <w:rFonts w:eastAsia="Calibri"/>
          <w:sz w:val="28"/>
          <w:szCs w:val="28"/>
          <w:lang w:eastAsia="en-US"/>
        </w:rPr>
      </w:pPr>
      <w:r w:rsidRPr="00C64838">
        <w:rPr>
          <w:sz w:val="28"/>
          <w:szCs w:val="28"/>
        </w:rPr>
        <w:t>График</w:t>
      </w:r>
    </w:p>
    <w:p w:rsidR="002D5BB0" w:rsidRPr="00C64838" w:rsidRDefault="002D5BB0" w:rsidP="002D5BB0">
      <w:pPr>
        <w:ind w:firstLine="705"/>
        <w:jc w:val="center"/>
        <w:rPr>
          <w:sz w:val="28"/>
          <w:szCs w:val="28"/>
        </w:rPr>
      </w:pPr>
      <w:r w:rsidRPr="00C64838">
        <w:rPr>
          <w:sz w:val="28"/>
          <w:szCs w:val="28"/>
        </w:rPr>
        <w:t>проведения</w:t>
      </w:r>
      <w:r w:rsidRPr="00C64838">
        <w:t xml:space="preserve"> </w:t>
      </w:r>
      <w:r w:rsidRPr="00C64838">
        <w:rPr>
          <w:sz w:val="28"/>
          <w:szCs w:val="28"/>
        </w:rPr>
        <w:t xml:space="preserve">инвентаризации дворовых и общественных территорий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121"/>
        <w:gridCol w:w="2601"/>
        <w:gridCol w:w="936"/>
        <w:gridCol w:w="1168"/>
        <w:gridCol w:w="2085"/>
      </w:tblGrid>
      <w:tr w:rsidR="002D5BB0" w:rsidRPr="00C64838" w:rsidTr="004130A7">
        <w:trPr>
          <w:trHeight w:val="3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6483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64838">
              <w:rPr>
                <w:sz w:val="28"/>
                <w:szCs w:val="28"/>
              </w:rPr>
              <w:t>/</w:t>
            </w:r>
            <w:proofErr w:type="spellStart"/>
            <w:r w:rsidRPr="00C6483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br/>
              <w:t>Адрес МКД</w:t>
            </w:r>
            <w:r>
              <w:rPr>
                <w:sz w:val="28"/>
                <w:szCs w:val="28"/>
              </w:rPr>
              <w:t xml:space="preserve">, общественной территории 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№ дома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Количество этажей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Дата проведения инвентаризации</w:t>
            </w:r>
          </w:p>
        </w:tc>
      </w:tr>
      <w:tr w:rsidR="002D5BB0" w:rsidRPr="00C64838" w:rsidTr="004130A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</w:tr>
      <w:tr w:rsidR="002D5BB0" w:rsidRPr="00C64838" w:rsidTr="004130A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</w:tr>
      <w:tr w:rsidR="002D5BB0" w:rsidRPr="00C64838" w:rsidTr="004130A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</w:tr>
      <w:tr w:rsidR="002D5BB0" w:rsidRPr="00C64838" w:rsidTr="004130A7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BB0" w:rsidRPr="00C64838" w:rsidRDefault="002D5BB0" w:rsidP="004130A7">
            <w:pPr>
              <w:rPr>
                <w:sz w:val="28"/>
                <w:szCs w:val="28"/>
              </w:rPr>
            </w:pPr>
          </w:p>
        </w:tc>
      </w:tr>
      <w:tr w:rsidR="002D5BB0" w:rsidRPr="00C64838" w:rsidTr="004130A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 </w:t>
            </w:r>
          </w:p>
        </w:tc>
      </w:tr>
      <w:tr w:rsidR="002D5BB0" w:rsidRPr="00C64838" w:rsidTr="004130A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Сагарчин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4838">
              <w:rPr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C648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64838">
              <w:rPr>
                <w:sz w:val="28"/>
                <w:szCs w:val="28"/>
              </w:rPr>
              <w:t>.2017</w:t>
            </w:r>
          </w:p>
        </w:tc>
      </w:tr>
      <w:tr w:rsidR="002D5BB0" w:rsidRPr="00C64838" w:rsidTr="004130A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Сагарчин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64838">
              <w:rPr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48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64838">
              <w:rPr>
                <w:sz w:val="28"/>
                <w:szCs w:val="28"/>
              </w:rPr>
              <w:t>.2017</w:t>
            </w:r>
          </w:p>
        </w:tc>
      </w:tr>
      <w:tr w:rsidR="002D5BB0" w:rsidRPr="00C64838" w:rsidTr="004130A7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Сагарчин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парк СДК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5BB0" w:rsidRPr="00C64838" w:rsidRDefault="002D5BB0" w:rsidP="004130A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648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48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C64838">
              <w:rPr>
                <w:sz w:val="28"/>
                <w:szCs w:val="28"/>
              </w:rPr>
              <w:t>.2017</w:t>
            </w:r>
          </w:p>
        </w:tc>
      </w:tr>
    </w:tbl>
    <w:p w:rsidR="002D5BB0" w:rsidRPr="00C64838" w:rsidRDefault="002D5BB0" w:rsidP="002D5BB0">
      <w:pPr>
        <w:shd w:val="clear" w:color="auto" w:fill="FFFFFF"/>
        <w:jc w:val="center"/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Pr="00C64838" w:rsidRDefault="002D5BB0" w:rsidP="002D5BB0">
      <w:pPr>
        <w:tabs>
          <w:tab w:val="left" w:pos="0"/>
          <w:tab w:val="left" w:pos="82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2D5BB0" w:rsidRDefault="002D5BB0" w:rsidP="002D5BB0">
      <w:pPr>
        <w:tabs>
          <w:tab w:val="left" w:pos="7605"/>
        </w:tabs>
        <w:rPr>
          <w:sz w:val="28"/>
          <w:szCs w:val="28"/>
        </w:rPr>
      </w:pPr>
    </w:p>
    <w:p w:rsidR="007A450E" w:rsidRDefault="007A450E"/>
    <w:sectPr w:rsidR="007A450E" w:rsidSect="007A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BB0"/>
    <w:rsid w:val="002D5BB0"/>
    <w:rsid w:val="007A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5BB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D5BB0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rmal (Web)"/>
    <w:basedOn w:val="a"/>
    <w:rsid w:val="002D5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1580</Words>
  <Characters>9008</Characters>
  <Application>Microsoft Office Word</Application>
  <DocSecurity>0</DocSecurity>
  <Lines>75</Lines>
  <Paragraphs>21</Paragraphs>
  <ScaleCrop>false</ScaleCrop>
  <Company>1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2018-08-01T05:18:00Z</dcterms:created>
  <dcterms:modified xsi:type="dcterms:W3CDTF">2018-08-01T05:22:00Z</dcterms:modified>
</cp:coreProperties>
</file>