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 ПРОКУРАТУРЫ  АКБУЛАКСКОГО  РАЙОНА </w:t>
      </w: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предупреждает об уголовной ответственности за повторное управление транспортным средством в состоянии опьянения.</w:t>
      </w: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Частью 1 статьи 264.1 Уголовного кодекса РФ предусмотрена уголовная ответственность за у</w:t>
      </w:r>
      <w:r>
        <w:rPr>
          <w:color w:val="000000"/>
          <w:sz w:val="28"/>
          <w:szCs w:val="28"/>
        </w:rPr>
        <w:t>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совершение данного преступления предусмотрены различные виды наказания, вплоть до лишения свободы на срок до 2 лет. При этом независимо от вида назначенного судом основного наказания, подсудимому может быть назначено и дополнительное наказание в виде лишения права занимать определенные должности или заниматься определенной деятельностью (например, лишение права управления транспортными средствами) на срок до 3 лет.</w:t>
      </w: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же гражданин ранее подвергался уголовной ответственности за совершение преступлений, предусмотренных статьей </w:t>
      </w:r>
      <w:proofErr w:type="gramStart"/>
      <w:r>
        <w:rPr>
          <w:color w:val="000000"/>
          <w:sz w:val="28"/>
          <w:szCs w:val="28"/>
        </w:rPr>
        <w:t>264.1</w:t>
      </w:r>
      <w:proofErr w:type="gramEnd"/>
      <w:r>
        <w:rPr>
          <w:color w:val="000000"/>
          <w:sz w:val="28"/>
          <w:szCs w:val="28"/>
        </w:rPr>
        <w:t xml:space="preserve"> либо частями 2, 4, 6 статьи 264 </w:t>
      </w:r>
      <w:r>
        <w:rPr>
          <w:sz w:val="28"/>
          <w:szCs w:val="28"/>
        </w:rPr>
        <w:t xml:space="preserve">Уголовного кодекса РФ, максимальный размер основного наказания усиливается до 3 лет лишения свободы, а срок </w:t>
      </w:r>
      <w:r>
        <w:rPr>
          <w:color w:val="000000"/>
          <w:sz w:val="28"/>
          <w:szCs w:val="28"/>
        </w:rPr>
        <w:t>лишения права занимать определенные должности или заниматься определенной деятельностью – до 6 лет.</w:t>
      </w:r>
    </w:p>
    <w:p w:rsidR="00796E03" w:rsidRDefault="00796E03" w:rsidP="00796E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36376" w:rsidRDefault="00236376"/>
    <w:sectPr w:rsidR="00236376" w:rsidSect="0023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03"/>
    <w:rsid w:val="00236376"/>
    <w:rsid w:val="007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1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2021-11-08T05:12:00Z</dcterms:created>
  <dcterms:modified xsi:type="dcterms:W3CDTF">2021-11-08T05:18:00Z</dcterms:modified>
</cp:coreProperties>
</file>