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FD" w:rsidRPr="000F6EFD" w:rsidRDefault="000F6EFD" w:rsidP="000F6EFD">
      <w:pPr>
        <w:pStyle w:val="7"/>
        <w:rPr>
          <w:rFonts w:ascii="Arial" w:hAnsi="Arial" w:cs="Arial"/>
          <w:sz w:val="32"/>
          <w:szCs w:val="32"/>
        </w:rPr>
      </w:pPr>
      <w:r w:rsidRPr="003F4D78">
        <w:rPr>
          <w:rFonts w:ascii="Arial" w:hAnsi="Arial" w:cs="Arial"/>
          <w:sz w:val="32"/>
          <w:szCs w:val="32"/>
        </w:rPr>
        <w:t xml:space="preserve">                                    </w:t>
      </w:r>
      <w:r w:rsidRPr="000F6EFD">
        <w:rPr>
          <w:rFonts w:ascii="Arial" w:hAnsi="Arial" w:cs="Arial"/>
          <w:sz w:val="32"/>
          <w:szCs w:val="32"/>
        </w:rPr>
        <w:t>АДМИНИСТРАЦИЯ</w:t>
      </w:r>
    </w:p>
    <w:p w:rsidR="000F6EFD" w:rsidRPr="000F6EFD" w:rsidRDefault="000F6EFD" w:rsidP="000F6EFD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0F6EFD">
        <w:rPr>
          <w:rFonts w:ascii="Arial" w:hAnsi="Arial" w:cs="Arial"/>
          <w:sz w:val="32"/>
          <w:szCs w:val="32"/>
        </w:rPr>
        <w:t>МУНИЦИПАЛЬНОГО ОБРАЗОВАНИЯ</w:t>
      </w:r>
    </w:p>
    <w:p w:rsidR="000F6EFD" w:rsidRPr="000F6EFD" w:rsidRDefault="000F6EFD" w:rsidP="000F6EFD">
      <w:pPr>
        <w:pStyle w:val="7"/>
        <w:jc w:val="center"/>
        <w:rPr>
          <w:rFonts w:ascii="Arial" w:hAnsi="Arial" w:cs="Arial"/>
          <w:sz w:val="32"/>
          <w:szCs w:val="32"/>
        </w:rPr>
      </w:pPr>
      <w:r w:rsidRPr="000F6EFD">
        <w:rPr>
          <w:rFonts w:ascii="Arial" w:hAnsi="Arial" w:cs="Arial"/>
          <w:sz w:val="32"/>
          <w:szCs w:val="32"/>
        </w:rPr>
        <w:t>САГАРЧИНСКИЙ СЕЛЬСОВЕТ</w:t>
      </w:r>
    </w:p>
    <w:p w:rsidR="000F6EFD" w:rsidRPr="000F6EFD" w:rsidRDefault="000F6EFD" w:rsidP="000F6EFD">
      <w:pPr>
        <w:pStyle w:val="7"/>
        <w:jc w:val="center"/>
        <w:rPr>
          <w:rFonts w:ascii="Arial" w:hAnsi="Arial" w:cs="Arial"/>
          <w:sz w:val="32"/>
          <w:szCs w:val="32"/>
        </w:rPr>
      </w:pPr>
      <w:r w:rsidRPr="000F6EFD">
        <w:rPr>
          <w:rFonts w:ascii="Arial" w:hAnsi="Arial" w:cs="Arial"/>
          <w:sz w:val="32"/>
          <w:szCs w:val="32"/>
        </w:rPr>
        <w:t>АКБУЛАКСКОГО  РАЙОНА</w:t>
      </w:r>
    </w:p>
    <w:p w:rsidR="000F6EFD" w:rsidRPr="000F6EFD" w:rsidRDefault="000F6EFD" w:rsidP="000F6EFD">
      <w:pPr>
        <w:jc w:val="center"/>
        <w:rPr>
          <w:rFonts w:ascii="Arial" w:hAnsi="Arial" w:cs="Arial"/>
          <w:b/>
          <w:sz w:val="32"/>
          <w:szCs w:val="32"/>
        </w:rPr>
      </w:pPr>
      <w:r w:rsidRPr="000F6EF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F6EFD" w:rsidRPr="000F6EFD" w:rsidRDefault="000F6EFD" w:rsidP="000F6EFD">
      <w:pPr>
        <w:jc w:val="center"/>
        <w:rPr>
          <w:rFonts w:ascii="Arial" w:hAnsi="Arial" w:cs="Arial"/>
          <w:b/>
          <w:sz w:val="32"/>
          <w:szCs w:val="32"/>
        </w:rPr>
      </w:pPr>
    </w:p>
    <w:p w:rsidR="000F6EFD" w:rsidRPr="000F6EFD" w:rsidRDefault="000F6EFD" w:rsidP="000F6EFD">
      <w:pPr>
        <w:jc w:val="center"/>
        <w:rPr>
          <w:rFonts w:ascii="Arial" w:hAnsi="Arial" w:cs="Arial"/>
          <w:b/>
          <w:sz w:val="32"/>
          <w:szCs w:val="32"/>
        </w:rPr>
      </w:pPr>
      <w:r w:rsidRPr="000F6EFD">
        <w:rPr>
          <w:rFonts w:ascii="Arial" w:hAnsi="Arial" w:cs="Arial"/>
          <w:b/>
          <w:sz w:val="32"/>
          <w:szCs w:val="32"/>
        </w:rPr>
        <w:t>ПОСТАНОВЛЕНИЕ</w:t>
      </w:r>
    </w:p>
    <w:p w:rsidR="000F6EFD" w:rsidRPr="000F6EFD" w:rsidRDefault="000F6EFD" w:rsidP="000F6EFD">
      <w:pPr>
        <w:jc w:val="center"/>
        <w:rPr>
          <w:rFonts w:ascii="Arial" w:hAnsi="Arial" w:cs="Arial"/>
          <w:b/>
          <w:sz w:val="32"/>
          <w:szCs w:val="32"/>
        </w:rPr>
      </w:pPr>
    </w:p>
    <w:p w:rsidR="000F6EFD" w:rsidRPr="000F6EFD" w:rsidRDefault="000F6EFD" w:rsidP="000F6EFD">
      <w:pPr>
        <w:rPr>
          <w:rFonts w:ascii="Arial" w:hAnsi="Arial" w:cs="Arial"/>
          <w:b/>
          <w:sz w:val="32"/>
          <w:szCs w:val="32"/>
        </w:rPr>
      </w:pPr>
      <w:r w:rsidRPr="006A0678">
        <w:rPr>
          <w:rFonts w:ascii="Arial" w:hAnsi="Arial" w:cs="Arial"/>
          <w:b/>
          <w:sz w:val="32"/>
          <w:szCs w:val="32"/>
        </w:rPr>
        <w:t>02</w:t>
      </w:r>
      <w:r w:rsidRPr="000F6EFD">
        <w:rPr>
          <w:rFonts w:ascii="Arial" w:hAnsi="Arial" w:cs="Arial"/>
          <w:b/>
          <w:sz w:val="32"/>
          <w:szCs w:val="32"/>
        </w:rPr>
        <w:t>.06.2020                                                                         № 2</w:t>
      </w:r>
      <w:r w:rsidRPr="006A0678">
        <w:rPr>
          <w:rFonts w:ascii="Arial" w:hAnsi="Arial" w:cs="Arial"/>
          <w:b/>
          <w:sz w:val="32"/>
          <w:szCs w:val="32"/>
        </w:rPr>
        <w:t>3</w:t>
      </w:r>
      <w:r w:rsidRPr="000F6EFD">
        <w:rPr>
          <w:rFonts w:ascii="Arial" w:hAnsi="Arial" w:cs="Arial"/>
          <w:b/>
          <w:sz w:val="32"/>
          <w:szCs w:val="32"/>
        </w:rPr>
        <w:t>-п</w:t>
      </w:r>
    </w:p>
    <w:p w:rsidR="001D5F32" w:rsidRPr="006A0678" w:rsidRDefault="001D5F32" w:rsidP="00A263C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72AA" w:rsidRPr="000F6EFD" w:rsidRDefault="00287922" w:rsidP="00A263CA">
      <w:pPr>
        <w:pStyle w:val="ConsPlusTitle"/>
        <w:spacing w:after="40"/>
        <w:ind w:firstLine="708"/>
        <w:jc w:val="center"/>
        <w:rPr>
          <w:rFonts w:ascii="Arial" w:hAnsi="Arial" w:cs="Arial"/>
          <w:sz w:val="32"/>
          <w:szCs w:val="32"/>
        </w:rPr>
      </w:pPr>
      <w:r w:rsidRPr="000F6EFD">
        <w:rPr>
          <w:rFonts w:ascii="Arial" w:eastAsia="Calibri" w:hAnsi="Arial" w:cs="Arial"/>
          <w:sz w:val="32"/>
          <w:szCs w:val="32"/>
        </w:rPr>
        <w:t xml:space="preserve">Об утверждении </w:t>
      </w:r>
      <w:proofErr w:type="gramStart"/>
      <w:r w:rsidR="00A263CA" w:rsidRPr="000F6EFD">
        <w:rPr>
          <w:rFonts w:ascii="Arial" w:hAnsi="Arial" w:cs="Arial"/>
          <w:sz w:val="32"/>
          <w:szCs w:val="32"/>
        </w:rPr>
        <w:t>Порядка проведения оценки качества финансового менеджмента муниципального образования</w:t>
      </w:r>
      <w:proofErr w:type="gramEnd"/>
      <w:r w:rsidR="00A263CA" w:rsidRPr="000F6EFD">
        <w:rPr>
          <w:rFonts w:ascii="Arial" w:hAnsi="Arial" w:cs="Arial"/>
          <w:sz w:val="32"/>
          <w:szCs w:val="32"/>
        </w:rPr>
        <w:t xml:space="preserve"> Сагарчинский  сельсовет Акбулакского района Оренбургской области</w:t>
      </w:r>
    </w:p>
    <w:p w:rsidR="00A263CA" w:rsidRPr="000F6EFD" w:rsidRDefault="00A263CA" w:rsidP="00A263CA">
      <w:pPr>
        <w:pStyle w:val="ConsPlusTitle"/>
        <w:spacing w:after="40"/>
        <w:ind w:firstLine="708"/>
        <w:jc w:val="center"/>
        <w:rPr>
          <w:rFonts w:ascii="Arial" w:hAnsi="Arial" w:cs="Arial"/>
          <w:b w:val="0"/>
          <w:sz w:val="24"/>
          <w:szCs w:val="24"/>
        </w:rPr>
      </w:pPr>
    </w:p>
    <w:p w:rsidR="00287922" w:rsidRPr="000F6EFD" w:rsidRDefault="00A263CA" w:rsidP="00287922">
      <w:pPr>
        <w:pStyle w:val="a8"/>
        <w:rPr>
          <w:rFonts w:ascii="Arial" w:hAnsi="Arial" w:cs="Arial"/>
          <w:sz w:val="24"/>
          <w:szCs w:val="24"/>
          <w:lang w:val="ru-RU"/>
        </w:rPr>
      </w:pPr>
      <w:r w:rsidRPr="000F6EFD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="00287922" w:rsidRPr="000F6EFD">
        <w:rPr>
          <w:rFonts w:ascii="Arial" w:hAnsi="Arial" w:cs="Arial"/>
          <w:sz w:val="24"/>
          <w:szCs w:val="24"/>
          <w:lang w:val="ru-RU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Pr="000F6EFD">
        <w:rPr>
          <w:rFonts w:ascii="Arial" w:hAnsi="Arial" w:cs="Arial"/>
          <w:sz w:val="24"/>
          <w:szCs w:val="24"/>
          <w:lang w:val="ru-RU"/>
        </w:rPr>
        <w:t>Сагарчинский</w:t>
      </w:r>
      <w:r w:rsidR="00926EA1" w:rsidRPr="000F6EFD">
        <w:rPr>
          <w:rFonts w:ascii="Arial" w:hAnsi="Arial" w:cs="Arial"/>
          <w:sz w:val="24"/>
          <w:szCs w:val="24"/>
          <w:lang w:val="ru-RU"/>
        </w:rPr>
        <w:t xml:space="preserve"> </w:t>
      </w:r>
      <w:r w:rsidR="00287922" w:rsidRPr="000F6EFD">
        <w:rPr>
          <w:rFonts w:ascii="Arial" w:hAnsi="Arial" w:cs="Arial"/>
          <w:sz w:val="24"/>
          <w:szCs w:val="24"/>
          <w:lang w:val="ru-RU"/>
        </w:rPr>
        <w:t xml:space="preserve">сельсовет </w:t>
      </w:r>
      <w:r w:rsidR="003C4D5E" w:rsidRPr="000F6EFD">
        <w:rPr>
          <w:rFonts w:ascii="Arial" w:hAnsi="Arial" w:cs="Arial"/>
          <w:sz w:val="24"/>
          <w:szCs w:val="24"/>
          <w:lang w:val="ru-RU"/>
        </w:rPr>
        <w:t>Акбулакского</w:t>
      </w:r>
      <w:r w:rsidRPr="000F6EFD">
        <w:rPr>
          <w:rFonts w:ascii="Arial" w:hAnsi="Arial" w:cs="Arial"/>
          <w:sz w:val="24"/>
          <w:szCs w:val="24"/>
          <w:lang w:val="ru-RU"/>
        </w:rPr>
        <w:t xml:space="preserve"> района Оренбургской области, </w:t>
      </w:r>
      <w:proofErr w:type="gramStart"/>
      <w:r w:rsidRPr="000F6EFD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0F6EFD">
        <w:rPr>
          <w:rFonts w:ascii="Arial" w:hAnsi="Arial" w:cs="Arial"/>
          <w:sz w:val="24"/>
          <w:szCs w:val="24"/>
          <w:lang w:val="ru-RU"/>
        </w:rPr>
        <w:t xml:space="preserve"> о с т а н о в л я ю:</w:t>
      </w:r>
    </w:p>
    <w:p w:rsidR="00287922" w:rsidRPr="000F6EFD" w:rsidRDefault="00287922" w:rsidP="00287922">
      <w:pPr>
        <w:pStyle w:val="a8"/>
        <w:rPr>
          <w:rFonts w:ascii="Arial" w:hAnsi="Arial" w:cs="Arial"/>
          <w:sz w:val="24"/>
          <w:szCs w:val="24"/>
          <w:lang w:val="ru-RU"/>
        </w:rPr>
      </w:pPr>
    </w:p>
    <w:p w:rsidR="00287922" w:rsidRPr="000F6EFD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 xml:space="preserve">Утвердить Порядок </w:t>
      </w:r>
      <w:proofErr w:type="gramStart"/>
      <w:r w:rsidRPr="000F6EFD">
        <w:rPr>
          <w:rFonts w:ascii="Arial" w:hAnsi="Arial" w:cs="Arial"/>
          <w:sz w:val="24"/>
        </w:rPr>
        <w:t>проведения оценки качества финансового менеджмента муниципального образования</w:t>
      </w:r>
      <w:proofErr w:type="gramEnd"/>
      <w:r w:rsidRPr="000F6EFD">
        <w:rPr>
          <w:rFonts w:ascii="Arial" w:hAnsi="Arial" w:cs="Arial"/>
          <w:sz w:val="24"/>
        </w:rPr>
        <w:t xml:space="preserve"> </w:t>
      </w:r>
      <w:r w:rsidR="00A263CA" w:rsidRPr="000F6EFD">
        <w:rPr>
          <w:rFonts w:ascii="Arial" w:hAnsi="Arial" w:cs="Arial"/>
          <w:sz w:val="24"/>
        </w:rPr>
        <w:t>Сагарчинский</w:t>
      </w:r>
      <w:r w:rsidRPr="000F6EFD">
        <w:rPr>
          <w:rFonts w:ascii="Arial" w:hAnsi="Arial" w:cs="Arial"/>
          <w:sz w:val="24"/>
        </w:rPr>
        <w:t xml:space="preserve"> сельсовет </w:t>
      </w:r>
      <w:r w:rsidR="003C4D5E" w:rsidRPr="000F6EFD">
        <w:rPr>
          <w:rFonts w:ascii="Arial" w:hAnsi="Arial" w:cs="Arial"/>
          <w:sz w:val="24"/>
        </w:rPr>
        <w:t>Акбулакского</w:t>
      </w:r>
      <w:r w:rsidRPr="000F6EFD">
        <w:rPr>
          <w:rFonts w:ascii="Arial" w:hAnsi="Arial" w:cs="Arial"/>
          <w:sz w:val="24"/>
        </w:rPr>
        <w:t xml:space="preserve"> района Оренбургской области согласно приложению.</w:t>
      </w:r>
    </w:p>
    <w:p w:rsidR="00287922" w:rsidRPr="000F6EFD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A263CA" w:rsidRPr="000F6EFD">
        <w:rPr>
          <w:rFonts w:ascii="Arial" w:hAnsi="Arial" w:cs="Arial"/>
          <w:sz w:val="24"/>
        </w:rPr>
        <w:t>Сагарчинского</w:t>
      </w:r>
      <w:r w:rsidRPr="000F6EFD">
        <w:rPr>
          <w:rFonts w:ascii="Arial" w:hAnsi="Arial" w:cs="Arial"/>
          <w:sz w:val="24"/>
        </w:rPr>
        <w:t xml:space="preserve"> сельсовета </w:t>
      </w:r>
      <w:r w:rsidR="003C4D5E" w:rsidRPr="000F6EFD">
        <w:rPr>
          <w:rFonts w:ascii="Arial" w:hAnsi="Arial" w:cs="Arial"/>
          <w:sz w:val="24"/>
        </w:rPr>
        <w:t>Акбулакского</w:t>
      </w:r>
      <w:r w:rsidRPr="000F6EFD">
        <w:rPr>
          <w:rFonts w:ascii="Arial" w:hAnsi="Arial" w:cs="Arial"/>
          <w:sz w:val="24"/>
        </w:rPr>
        <w:t xml:space="preserve"> района Оренбургской области в сети Интернет в срок до 01 мая текущего финансового года.</w:t>
      </w:r>
    </w:p>
    <w:p w:rsidR="00287922" w:rsidRPr="000F6EFD" w:rsidRDefault="00287922" w:rsidP="00C87B91">
      <w:pPr>
        <w:pStyle w:val="Standard"/>
        <w:autoSpaceDN w:val="0"/>
        <w:ind w:firstLine="708"/>
        <w:jc w:val="both"/>
        <w:rPr>
          <w:rFonts w:ascii="Arial" w:hAnsi="Arial" w:cs="Arial"/>
        </w:rPr>
      </w:pPr>
      <w:r w:rsidRPr="000F6EFD">
        <w:rPr>
          <w:rFonts w:ascii="Arial" w:hAnsi="Arial" w:cs="Arial"/>
          <w:lang w:val="ru-RU"/>
        </w:rPr>
        <w:t>3.</w:t>
      </w:r>
      <w:r w:rsidR="00A263CA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Контроль</w:t>
      </w:r>
      <w:r w:rsidR="00C87B91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за</w:t>
      </w:r>
      <w:r w:rsidR="00C87B91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исполнением</w:t>
      </w:r>
      <w:r w:rsidR="00C87B91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настоящего</w:t>
      </w:r>
      <w:r w:rsidR="00C87B91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постановления</w:t>
      </w:r>
      <w:r w:rsidR="00C87B91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оставляю</w:t>
      </w:r>
      <w:r w:rsidR="00C87B91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за</w:t>
      </w:r>
      <w:r w:rsidR="00C87B91" w:rsidRPr="000F6EFD">
        <w:rPr>
          <w:rFonts w:ascii="Arial" w:hAnsi="Arial" w:cs="Arial"/>
          <w:lang w:val="ru-RU"/>
        </w:rPr>
        <w:t xml:space="preserve"> </w:t>
      </w:r>
      <w:r w:rsidRPr="000F6EFD">
        <w:rPr>
          <w:rFonts w:ascii="Arial" w:hAnsi="Arial" w:cs="Arial"/>
        </w:rPr>
        <w:t>собой.</w:t>
      </w:r>
    </w:p>
    <w:p w:rsidR="00287922" w:rsidRPr="000F6EFD" w:rsidRDefault="00A263CA" w:rsidP="00A263CA">
      <w:pPr>
        <w:pStyle w:val="Standard"/>
        <w:autoSpaceDN w:val="0"/>
        <w:ind w:firstLine="709"/>
        <w:jc w:val="both"/>
        <w:rPr>
          <w:rFonts w:ascii="Arial" w:hAnsi="Arial" w:cs="Arial"/>
          <w:lang w:val="ru-RU"/>
        </w:rPr>
      </w:pPr>
      <w:r w:rsidRPr="000F6EFD">
        <w:rPr>
          <w:rFonts w:ascii="Arial" w:hAnsi="Arial" w:cs="Arial"/>
          <w:lang w:val="ru-RU"/>
        </w:rPr>
        <w:t xml:space="preserve">4. </w:t>
      </w:r>
      <w:r w:rsidR="00287922" w:rsidRPr="000F6EFD">
        <w:rPr>
          <w:rFonts w:ascii="Arial" w:hAnsi="Arial" w:cs="Arial"/>
        </w:rPr>
        <w:t>Постановление</w:t>
      </w:r>
      <w:r w:rsidR="00C87B91" w:rsidRPr="000F6EFD">
        <w:rPr>
          <w:rFonts w:ascii="Arial" w:hAnsi="Arial" w:cs="Arial"/>
          <w:lang w:val="ru-RU"/>
        </w:rPr>
        <w:t xml:space="preserve"> </w:t>
      </w:r>
      <w:r w:rsidR="00287922" w:rsidRPr="000F6EFD">
        <w:rPr>
          <w:rFonts w:ascii="Arial" w:hAnsi="Arial" w:cs="Arial"/>
        </w:rPr>
        <w:t>вступает в силу</w:t>
      </w:r>
      <w:r w:rsidR="00C87B91" w:rsidRPr="000F6EFD">
        <w:rPr>
          <w:rFonts w:ascii="Arial" w:hAnsi="Arial" w:cs="Arial"/>
          <w:lang w:val="ru-RU"/>
        </w:rPr>
        <w:t xml:space="preserve"> после </w:t>
      </w:r>
      <w:r w:rsidR="00287922" w:rsidRPr="000F6EFD">
        <w:rPr>
          <w:rFonts w:ascii="Arial" w:hAnsi="Arial" w:cs="Arial"/>
        </w:rPr>
        <w:t>его</w:t>
      </w:r>
      <w:r w:rsidR="00C87B91" w:rsidRPr="000F6EFD">
        <w:rPr>
          <w:rFonts w:ascii="Arial" w:hAnsi="Arial" w:cs="Arial"/>
          <w:lang w:val="ru-RU"/>
        </w:rPr>
        <w:t xml:space="preserve"> </w:t>
      </w:r>
      <w:r w:rsidR="00287922" w:rsidRPr="000F6EFD">
        <w:rPr>
          <w:rFonts w:ascii="Arial" w:hAnsi="Arial" w:cs="Arial"/>
        </w:rPr>
        <w:t>подписания и подлежит</w:t>
      </w:r>
      <w:r w:rsidR="00C87B91" w:rsidRPr="000F6EFD">
        <w:rPr>
          <w:rFonts w:ascii="Arial" w:hAnsi="Arial" w:cs="Arial"/>
          <w:lang w:val="ru-RU"/>
        </w:rPr>
        <w:t xml:space="preserve"> </w:t>
      </w:r>
      <w:r w:rsidR="00287922" w:rsidRPr="000F6EFD">
        <w:rPr>
          <w:rFonts w:ascii="Arial" w:hAnsi="Arial" w:cs="Arial"/>
        </w:rPr>
        <w:t>опубликования</w:t>
      </w:r>
      <w:r w:rsidR="00C87B91" w:rsidRPr="000F6EFD">
        <w:rPr>
          <w:rFonts w:ascii="Arial" w:hAnsi="Arial" w:cs="Arial"/>
          <w:lang w:val="ru-RU"/>
        </w:rPr>
        <w:t xml:space="preserve"> </w:t>
      </w:r>
      <w:r w:rsidR="00287922" w:rsidRPr="000F6EFD">
        <w:rPr>
          <w:rFonts w:ascii="Arial" w:hAnsi="Arial" w:cs="Arial"/>
        </w:rPr>
        <w:t>на</w:t>
      </w:r>
      <w:r w:rsidR="00C87B91" w:rsidRPr="000F6EFD">
        <w:rPr>
          <w:rFonts w:ascii="Arial" w:hAnsi="Arial" w:cs="Arial"/>
          <w:lang w:val="ru-RU"/>
        </w:rPr>
        <w:t xml:space="preserve"> </w:t>
      </w:r>
      <w:r w:rsidR="00287922" w:rsidRPr="000F6EFD">
        <w:rPr>
          <w:rFonts w:ascii="Arial" w:hAnsi="Arial" w:cs="Arial"/>
        </w:rPr>
        <w:t>официальном</w:t>
      </w:r>
      <w:r w:rsidR="00C87B91" w:rsidRPr="000F6EFD">
        <w:rPr>
          <w:rFonts w:ascii="Arial" w:hAnsi="Arial" w:cs="Arial"/>
          <w:lang w:val="ru-RU"/>
        </w:rPr>
        <w:t xml:space="preserve"> </w:t>
      </w:r>
      <w:r w:rsidR="00287922" w:rsidRPr="000F6EFD">
        <w:rPr>
          <w:rFonts w:ascii="Arial" w:hAnsi="Arial" w:cs="Arial"/>
        </w:rPr>
        <w:t>сайте</w:t>
      </w:r>
      <w:r w:rsidR="00C87B91" w:rsidRPr="000F6EFD">
        <w:rPr>
          <w:rFonts w:ascii="Arial" w:hAnsi="Arial" w:cs="Arial"/>
          <w:lang w:val="ru-RU"/>
        </w:rPr>
        <w:t xml:space="preserve"> </w:t>
      </w:r>
      <w:r w:rsidR="00287922" w:rsidRPr="000F6EFD">
        <w:rPr>
          <w:rFonts w:ascii="Arial" w:hAnsi="Arial" w:cs="Arial"/>
        </w:rPr>
        <w:t>администрации.</w:t>
      </w:r>
    </w:p>
    <w:p w:rsidR="005472AA" w:rsidRPr="000F6EFD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de-DE"/>
        </w:rPr>
      </w:pPr>
    </w:p>
    <w:p w:rsidR="005472AA" w:rsidRPr="000F6EFD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3CA" w:rsidRPr="000F6EFD" w:rsidRDefault="00A263C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2AA" w:rsidRPr="000F6EFD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E2E" w:rsidRPr="000F6EFD" w:rsidRDefault="00615E2E" w:rsidP="00615E2E">
      <w:pPr>
        <w:framePr w:h="2531" w:hRule="exact" w:wrap="none" w:vAnchor="page" w:hAnchor="page" w:x="7036" w:y="11629"/>
        <w:rPr>
          <w:rFonts w:ascii="Arial" w:hAnsi="Arial" w:cs="Arial"/>
          <w:sz w:val="24"/>
          <w:szCs w:val="24"/>
        </w:rPr>
      </w:pPr>
    </w:p>
    <w:p w:rsidR="00A263CA" w:rsidRPr="000F6EFD" w:rsidRDefault="005472AA" w:rsidP="00547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EFD">
        <w:rPr>
          <w:rFonts w:ascii="Arial" w:hAnsi="Arial" w:cs="Arial"/>
          <w:sz w:val="24"/>
          <w:szCs w:val="24"/>
        </w:rPr>
        <w:t>Глава</w:t>
      </w:r>
      <w:r w:rsidR="00C87B91" w:rsidRPr="000F6EFD">
        <w:rPr>
          <w:rFonts w:ascii="Arial" w:hAnsi="Arial" w:cs="Arial"/>
          <w:sz w:val="24"/>
          <w:szCs w:val="24"/>
        </w:rPr>
        <w:t xml:space="preserve"> </w:t>
      </w:r>
      <w:r w:rsidRPr="000F6EFD">
        <w:rPr>
          <w:rFonts w:ascii="Arial" w:hAnsi="Arial" w:cs="Arial"/>
          <w:sz w:val="24"/>
          <w:szCs w:val="24"/>
        </w:rPr>
        <w:t>муниципального образова</w:t>
      </w:r>
      <w:r w:rsidR="00C87B91" w:rsidRPr="000F6EFD">
        <w:rPr>
          <w:rFonts w:ascii="Arial" w:hAnsi="Arial" w:cs="Arial"/>
          <w:sz w:val="24"/>
          <w:szCs w:val="24"/>
        </w:rPr>
        <w:t>ния</w:t>
      </w:r>
      <w:r w:rsidR="001D5F32" w:rsidRPr="000F6EFD">
        <w:rPr>
          <w:rFonts w:ascii="Arial" w:hAnsi="Arial" w:cs="Arial"/>
          <w:sz w:val="24"/>
          <w:szCs w:val="24"/>
        </w:rPr>
        <w:t xml:space="preserve">                  </w:t>
      </w:r>
      <w:r w:rsidR="00C87B91" w:rsidRPr="000F6EFD">
        <w:rPr>
          <w:rFonts w:ascii="Arial" w:hAnsi="Arial" w:cs="Arial"/>
          <w:sz w:val="24"/>
          <w:szCs w:val="24"/>
        </w:rPr>
        <w:t xml:space="preserve">              </w:t>
      </w:r>
      <w:r w:rsidR="001D5F32" w:rsidRPr="000F6EFD">
        <w:rPr>
          <w:rFonts w:ascii="Arial" w:hAnsi="Arial" w:cs="Arial"/>
          <w:sz w:val="24"/>
          <w:szCs w:val="24"/>
        </w:rPr>
        <w:t xml:space="preserve">     </w:t>
      </w:r>
      <w:r w:rsidR="000F6EFD">
        <w:rPr>
          <w:rFonts w:ascii="Arial" w:hAnsi="Arial" w:cs="Arial"/>
          <w:sz w:val="24"/>
          <w:szCs w:val="24"/>
        </w:rPr>
        <w:t xml:space="preserve">                   </w:t>
      </w:r>
      <w:r w:rsidR="001D5F32" w:rsidRPr="000F6EFD">
        <w:rPr>
          <w:rFonts w:ascii="Arial" w:hAnsi="Arial" w:cs="Arial"/>
          <w:sz w:val="24"/>
          <w:szCs w:val="24"/>
        </w:rPr>
        <w:t xml:space="preserve">    </w:t>
      </w:r>
      <w:r w:rsidR="00A263CA" w:rsidRPr="000F6EFD">
        <w:rPr>
          <w:rFonts w:ascii="Arial" w:hAnsi="Arial" w:cs="Arial"/>
          <w:sz w:val="24"/>
          <w:szCs w:val="24"/>
        </w:rPr>
        <w:t xml:space="preserve"> </w:t>
      </w:r>
      <w:r w:rsidR="001D5F32" w:rsidRPr="000F6EFD">
        <w:rPr>
          <w:rFonts w:ascii="Arial" w:hAnsi="Arial" w:cs="Arial"/>
          <w:sz w:val="24"/>
          <w:szCs w:val="24"/>
        </w:rPr>
        <w:t xml:space="preserve"> </w:t>
      </w:r>
      <w:r w:rsidR="000F6EFD">
        <w:rPr>
          <w:rFonts w:ascii="Arial" w:hAnsi="Arial" w:cs="Arial"/>
          <w:sz w:val="24"/>
          <w:szCs w:val="24"/>
        </w:rPr>
        <w:t>А.В.Петров</w:t>
      </w:r>
    </w:p>
    <w:p w:rsidR="005472AA" w:rsidRPr="000F6EFD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E2E" w:rsidRPr="000F6EFD" w:rsidRDefault="00615E2E" w:rsidP="00A26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2AA" w:rsidRPr="000F6EFD" w:rsidRDefault="005472AA" w:rsidP="00A26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2AA" w:rsidRPr="000F6EFD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2AA" w:rsidRPr="000F6EFD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72AA" w:rsidRPr="000F6EFD" w:rsidRDefault="005472AA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7B91" w:rsidRPr="000F6EFD" w:rsidRDefault="00C87B91" w:rsidP="00547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3CA" w:rsidRDefault="00A263CA" w:rsidP="00A2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6EFD" w:rsidRPr="000F6EFD" w:rsidRDefault="000F6EFD" w:rsidP="00A2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B91" w:rsidRPr="000F6EFD" w:rsidRDefault="00BD350D" w:rsidP="00BD350D">
      <w:pPr>
        <w:spacing w:after="0" w:line="240" w:lineRule="auto"/>
        <w:ind w:left="4962"/>
        <w:jc w:val="right"/>
        <w:rPr>
          <w:rFonts w:ascii="Arial" w:hAnsi="Arial" w:cs="Arial"/>
          <w:b/>
          <w:sz w:val="32"/>
          <w:szCs w:val="32"/>
        </w:rPr>
      </w:pPr>
      <w:r w:rsidRPr="000F6EFD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A263CA" w:rsidRPr="000F6EFD" w:rsidRDefault="00BD350D" w:rsidP="00A263CA">
      <w:pPr>
        <w:spacing w:after="0" w:line="240" w:lineRule="auto"/>
        <w:ind w:left="4962"/>
        <w:jc w:val="right"/>
        <w:rPr>
          <w:rFonts w:ascii="Arial" w:hAnsi="Arial" w:cs="Arial"/>
          <w:b/>
          <w:sz w:val="32"/>
          <w:szCs w:val="32"/>
        </w:rPr>
      </w:pPr>
      <w:r w:rsidRPr="000F6EFD">
        <w:rPr>
          <w:rFonts w:ascii="Arial" w:hAnsi="Arial" w:cs="Arial"/>
          <w:b/>
          <w:sz w:val="32"/>
          <w:szCs w:val="32"/>
        </w:rPr>
        <w:t xml:space="preserve">к постановлению администрации муниципального образования </w:t>
      </w:r>
      <w:r w:rsidR="00A263CA" w:rsidRPr="000F6EFD">
        <w:rPr>
          <w:rFonts w:ascii="Arial" w:hAnsi="Arial" w:cs="Arial"/>
          <w:b/>
          <w:sz w:val="32"/>
          <w:szCs w:val="32"/>
        </w:rPr>
        <w:t>Сагарчинский</w:t>
      </w:r>
      <w:r w:rsidR="00287922" w:rsidRPr="000F6EFD">
        <w:rPr>
          <w:rFonts w:ascii="Arial" w:hAnsi="Arial" w:cs="Arial"/>
          <w:b/>
          <w:sz w:val="32"/>
          <w:szCs w:val="32"/>
        </w:rPr>
        <w:t xml:space="preserve"> сельсовет</w:t>
      </w:r>
      <w:r w:rsidR="00C87B91" w:rsidRPr="000F6EFD">
        <w:rPr>
          <w:rFonts w:ascii="Arial" w:hAnsi="Arial" w:cs="Arial"/>
          <w:b/>
          <w:sz w:val="32"/>
          <w:szCs w:val="32"/>
        </w:rPr>
        <w:t xml:space="preserve"> </w:t>
      </w:r>
      <w:r w:rsidR="00321761" w:rsidRPr="000F6EF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</w:t>
      </w:r>
    </w:p>
    <w:p w:rsidR="005472AA" w:rsidRPr="000F6EFD" w:rsidRDefault="00321761" w:rsidP="00C87B9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F6EFD">
        <w:rPr>
          <w:rFonts w:ascii="Arial" w:hAnsi="Arial" w:cs="Arial"/>
          <w:b/>
          <w:sz w:val="32"/>
          <w:szCs w:val="32"/>
        </w:rPr>
        <w:t xml:space="preserve">    </w:t>
      </w:r>
      <w:r w:rsidR="003C4D5E" w:rsidRPr="000F6EFD">
        <w:rPr>
          <w:rFonts w:ascii="Arial" w:hAnsi="Arial" w:cs="Arial"/>
          <w:b/>
          <w:sz w:val="32"/>
          <w:szCs w:val="32"/>
        </w:rPr>
        <w:t>От</w:t>
      </w:r>
      <w:r w:rsidR="00A263CA" w:rsidRPr="000F6EFD">
        <w:rPr>
          <w:rFonts w:ascii="Arial" w:hAnsi="Arial" w:cs="Arial"/>
          <w:b/>
          <w:sz w:val="32"/>
          <w:szCs w:val="32"/>
        </w:rPr>
        <w:t xml:space="preserve">  02.06.2020 </w:t>
      </w:r>
      <w:r w:rsidR="003C4D5E" w:rsidRPr="000F6EFD">
        <w:rPr>
          <w:rFonts w:ascii="Arial" w:hAnsi="Arial" w:cs="Arial"/>
          <w:b/>
          <w:sz w:val="32"/>
          <w:szCs w:val="32"/>
        </w:rPr>
        <w:t>№</w:t>
      </w:r>
      <w:r w:rsidR="00A263CA" w:rsidRPr="000F6EFD">
        <w:rPr>
          <w:rFonts w:ascii="Arial" w:hAnsi="Arial" w:cs="Arial"/>
          <w:b/>
          <w:sz w:val="32"/>
          <w:szCs w:val="32"/>
        </w:rPr>
        <w:t xml:space="preserve"> 2</w:t>
      </w:r>
      <w:r w:rsidR="00CC1EB6" w:rsidRPr="000F6EFD">
        <w:rPr>
          <w:rFonts w:ascii="Arial" w:hAnsi="Arial" w:cs="Arial"/>
          <w:b/>
          <w:sz w:val="32"/>
          <w:szCs w:val="32"/>
        </w:rPr>
        <w:t>3</w:t>
      </w:r>
      <w:r w:rsidR="00A263CA" w:rsidRPr="000F6EFD">
        <w:rPr>
          <w:rFonts w:ascii="Arial" w:hAnsi="Arial" w:cs="Arial"/>
          <w:b/>
          <w:sz w:val="32"/>
          <w:szCs w:val="32"/>
        </w:rPr>
        <w:t>-п</w:t>
      </w:r>
    </w:p>
    <w:p w:rsidR="00C87B91" w:rsidRPr="000F6EFD" w:rsidRDefault="00C87B91" w:rsidP="00C87B9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321761" w:rsidRPr="000F6EFD" w:rsidRDefault="00321761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287922" w:rsidRPr="000F6EFD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F6EFD">
        <w:rPr>
          <w:rFonts w:ascii="Arial" w:hAnsi="Arial" w:cs="Arial"/>
          <w:b/>
          <w:sz w:val="32"/>
          <w:szCs w:val="32"/>
        </w:rPr>
        <w:t>Порядок</w:t>
      </w:r>
    </w:p>
    <w:p w:rsidR="00287922" w:rsidRPr="000F6EFD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F6EFD">
        <w:rPr>
          <w:rFonts w:ascii="Arial" w:hAnsi="Arial" w:cs="Arial"/>
          <w:b/>
          <w:sz w:val="32"/>
          <w:szCs w:val="32"/>
        </w:rPr>
        <w:t xml:space="preserve">проведения оценки качества финансового менеджмента муниципального образования </w:t>
      </w:r>
      <w:r w:rsidR="00A263CA" w:rsidRPr="000F6EFD">
        <w:rPr>
          <w:rFonts w:ascii="Arial" w:hAnsi="Arial" w:cs="Arial"/>
          <w:b/>
          <w:sz w:val="32"/>
          <w:szCs w:val="32"/>
        </w:rPr>
        <w:t>Сагарчинский</w:t>
      </w:r>
      <w:r w:rsidRPr="000F6EFD">
        <w:rPr>
          <w:rFonts w:ascii="Arial" w:hAnsi="Arial" w:cs="Arial"/>
          <w:b/>
          <w:sz w:val="32"/>
          <w:szCs w:val="32"/>
        </w:rPr>
        <w:t xml:space="preserve"> сельсовет </w:t>
      </w:r>
      <w:r w:rsidR="003C4D5E" w:rsidRPr="000F6EFD">
        <w:rPr>
          <w:rFonts w:ascii="Arial" w:hAnsi="Arial" w:cs="Arial"/>
          <w:b/>
          <w:sz w:val="32"/>
          <w:szCs w:val="32"/>
        </w:rPr>
        <w:t>Акбулакского</w:t>
      </w:r>
      <w:r w:rsidRPr="000F6EFD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287922" w:rsidRPr="000F6EFD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287922" w:rsidRPr="000F6EFD" w:rsidRDefault="00287922" w:rsidP="00287922">
      <w:pPr>
        <w:pStyle w:val="Pro-Gramma"/>
        <w:spacing w:before="0" w:line="240" w:lineRule="auto"/>
        <w:ind w:left="0"/>
        <w:jc w:val="center"/>
        <w:rPr>
          <w:rFonts w:ascii="Arial" w:hAnsi="Arial" w:cs="Arial"/>
          <w:b/>
          <w:sz w:val="24"/>
        </w:rPr>
      </w:pPr>
    </w:p>
    <w:p w:rsidR="00287922" w:rsidRPr="000F6EFD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1. Настоящий порядок разработан в</w:t>
      </w:r>
      <w:r w:rsidR="00C87B91" w:rsidRPr="000F6EFD">
        <w:rPr>
          <w:rFonts w:ascii="Arial" w:hAnsi="Arial" w:cs="Arial"/>
          <w:sz w:val="24"/>
        </w:rPr>
        <w:t xml:space="preserve"> </w:t>
      </w:r>
      <w:r w:rsidRPr="000F6EFD">
        <w:rPr>
          <w:rFonts w:ascii="Arial" w:hAnsi="Arial" w:cs="Arial"/>
          <w:sz w:val="24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A263CA" w:rsidRPr="000F6EFD">
        <w:rPr>
          <w:rFonts w:ascii="Arial" w:hAnsi="Arial" w:cs="Arial"/>
          <w:sz w:val="24"/>
        </w:rPr>
        <w:t>Сагарчинский</w:t>
      </w:r>
      <w:r w:rsidRPr="000F6EFD">
        <w:rPr>
          <w:rFonts w:ascii="Arial" w:hAnsi="Arial" w:cs="Arial"/>
          <w:sz w:val="24"/>
        </w:rPr>
        <w:t xml:space="preserve"> сельсовет </w:t>
      </w:r>
      <w:r w:rsidR="003C4D5E" w:rsidRPr="000F6EFD">
        <w:rPr>
          <w:rFonts w:ascii="Arial" w:hAnsi="Arial" w:cs="Arial"/>
          <w:sz w:val="24"/>
        </w:rPr>
        <w:t>Акбулакского</w:t>
      </w:r>
      <w:r w:rsidRPr="000F6EFD">
        <w:rPr>
          <w:rFonts w:ascii="Arial" w:hAnsi="Arial" w:cs="Arial"/>
          <w:sz w:val="24"/>
        </w:rPr>
        <w:t xml:space="preserve"> района Оренбургской области и определяет процедуру </w:t>
      </w:r>
      <w:proofErr w:type="gramStart"/>
      <w:r w:rsidRPr="000F6EFD">
        <w:rPr>
          <w:rFonts w:ascii="Arial" w:hAnsi="Arial" w:cs="Arial"/>
          <w:sz w:val="24"/>
        </w:rPr>
        <w:t xml:space="preserve">проведения оценки качества финансового менеджмента </w:t>
      </w:r>
      <w:r w:rsidR="003C4D5E" w:rsidRPr="000F6EFD">
        <w:rPr>
          <w:rFonts w:ascii="Arial" w:hAnsi="Arial" w:cs="Arial"/>
          <w:sz w:val="24"/>
        </w:rPr>
        <w:t>муниципального образования</w:t>
      </w:r>
      <w:proofErr w:type="gramEnd"/>
      <w:r w:rsidR="00A263CA" w:rsidRPr="000F6EFD">
        <w:rPr>
          <w:rFonts w:ascii="Arial" w:hAnsi="Arial" w:cs="Arial"/>
          <w:sz w:val="24"/>
        </w:rPr>
        <w:t xml:space="preserve"> Сагарчинский</w:t>
      </w:r>
      <w:r w:rsidRPr="000F6EFD">
        <w:rPr>
          <w:rFonts w:ascii="Arial" w:hAnsi="Arial" w:cs="Arial"/>
          <w:sz w:val="24"/>
        </w:rPr>
        <w:t xml:space="preserve"> сельсовет </w:t>
      </w:r>
      <w:r w:rsidR="003C4D5E" w:rsidRPr="000F6EFD">
        <w:rPr>
          <w:rFonts w:ascii="Arial" w:hAnsi="Arial" w:cs="Arial"/>
          <w:sz w:val="24"/>
        </w:rPr>
        <w:t>Акбулакского</w:t>
      </w:r>
      <w:r w:rsidRPr="000F6EFD">
        <w:rPr>
          <w:rFonts w:ascii="Arial" w:hAnsi="Arial" w:cs="Arial"/>
          <w:sz w:val="24"/>
        </w:rPr>
        <w:t xml:space="preserve"> Оренбургской области (далее – </w:t>
      </w:r>
      <w:r w:rsidR="00F15112" w:rsidRPr="000F6EFD">
        <w:rPr>
          <w:rFonts w:ascii="Arial" w:hAnsi="Arial" w:cs="Arial"/>
          <w:sz w:val="24"/>
        </w:rPr>
        <w:t>о</w:t>
      </w:r>
      <w:r w:rsidRPr="000F6EFD">
        <w:rPr>
          <w:rFonts w:ascii="Arial" w:hAnsi="Arial" w:cs="Arial"/>
          <w:sz w:val="24"/>
        </w:rPr>
        <w:t>ценка качества).</w:t>
      </w:r>
    </w:p>
    <w:p w:rsidR="00287922" w:rsidRPr="000F6EFD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 xml:space="preserve">2. Оценка качества осуществляется администрацией </w:t>
      </w:r>
      <w:r w:rsidR="00A263CA" w:rsidRPr="000F6EFD">
        <w:rPr>
          <w:rFonts w:ascii="Arial" w:hAnsi="Arial" w:cs="Arial"/>
          <w:sz w:val="24"/>
        </w:rPr>
        <w:t>Сагарчинского</w:t>
      </w:r>
      <w:r w:rsidRPr="000F6EFD">
        <w:rPr>
          <w:rFonts w:ascii="Arial" w:hAnsi="Arial" w:cs="Arial"/>
          <w:sz w:val="24"/>
        </w:rPr>
        <w:t xml:space="preserve"> сельсовета </w:t>
      </w:r>
      <w:r w:rsidR="003C4D5E" w:rsidRPr="000F6EFD">
        <w:rPr>
          <w:rFonts w:ascii="Arial" w:hAnsi="Arial" w:cs="Arial"/>
          <w:sz w:val="24"/>
        </w:rPr>
        <w:t>Акбулакского</w:t>
      </w:r>
      <w:r w:rsidRPr="000F6EFD">
        <w:rPr>
          <w:rFonts w:ascii="Arial" w:hAnsi="Arial" w:cs="Arial"/>
          <w:sz w:val="24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 w:rsidRPr="000F6EFD">
        <w:rPr>
          <w:rFonts w:ascii="Arial" w:hAnsi="Arial" w:cs="Arial"/>
          <w:sz w:val="24"/>
        </w:rPr>
        <w:t>отчетным</w:t>
      </w:r>
      <w:proofErr w:type="gramEnd"/>
      <w:r w:rsidRPr="000F6EFD">
        <w:rPr>
          <w:rFonts w:ascii="Arial" w:hAnsi="Arial" w:cs="Arial"/>
          <w:sz w:val="24"/>
        </w:rPr>
        <w:t>.</w:t>
      </w:r>
    </w:p>
    <w:p w:rsidR="00287922" w:rsidRPr="000F6EFD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3. Оценка качества финансового менеджмента ежегодно проводится по показателям, указанным в приложении к настоящему порядку (далее - перечень показателей).</w:t>
      </w:r>
    </w:p>
    <w:p w:rsidR="00287922" w:rsidRPr="000F6EFD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4. В целях проведения оценки качества финансового менеджмента выделяются следующие группы показателей: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4.1. Показатели, оценивающие качество финансового планирования.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4.2. Показатели, оценивающие качество исполнения бюджета.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4.3. Показатели, оценивающие учет и отчетность.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4.5. Показатели, оценивающие контроль и аудит.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4.6.Показатели, оценивающие обеспечение публичности и открытости информации о бюджете.</w:t>
      </w:r>
    </w:p>
    <w:p w:rsidR="00287922" w:rsidRPr="000F6EFD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5. Оценка качества финансового менеджмента осуществляется в баллах и рассчитывается по каждому показателю в следующем порядке: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5.2. На основании значения показателя качества, в соответствии с графами 3 и 4 перечня показателей, определяют</w:t>
      </w:r>
      <w:r w:rsidR="003C4D5E" w:rsidRPr="000F6EFD">
        <w:rPr>
          <w:rFonts w:ascii="Arial" w:hAnsi="Arial" w:cs="Arial"/>
          <w:sz w:val="24"/>
        </w:rPr>
        <w:t xml:space="preserve">ся баллы. В случае отсутствия </w:t>
      </w:r>
      <w:r w:rsidRPr="000F6EFD">
        <w:rPr>
          <w:rFonts w:ascii="Arial" w:hAnsi="Arial" w:cs="Arial"/>
          <w:sz w:val="24"/>
        </w:rPr>
        <w:t xml:space="preserve"> отдельного показателя применяется максимальный балл, по оценке данного показателя.</w:t>
      </w:r>
    </w:p>
    <w:p w:rsidR="00287922" w:rsidRPr="000F6EFD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6. Сводная оценка качества финансового менеджмента осуществляется как сумма оценок по каждой группе показателей.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lastRenderedPageBreak/>
        <w:t xml:space="preserve">7. На основании сводной оценки качества финансового менеджмента </w:t>
      </w:r>
      <w:bookmarkStart w:id="0" w:name="_GoBack"/>
      <w:bookmarkEnd w:id="0"/>
      <w:r w:rsidRPr="000F6EFD">
        <w:rPr>
          <w:rFonts w:ascii="Arial" w:hAnsi="Arial" w:cs="Arial"/>
          <w:sz w:val="24"/>
        </w:rPr>
        <w:t>присваивается степень качества финансового менеджмента.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  <w:r w:rsidRPr="000F6EFD">
        <w:rPr>
          <w:rFonts w:ascii="Arial" w:hAnsi="Arial" w:cs="Arial"/>
          <w:sz w:val="24"/>
        </w:rPr>
        <w:t>Чем выше значение показателя Р</w:t>
      </w:r>
      <w:proofErr w:type="gramStart"/>
      <w:r w:rsidRPr="000F6EFD">
        <w:rPr>
          <w:rFonts w:ascii="Arial" w:hAnsi="Arial" w:cs="Arial"/>
          <w:sz w:val="24"/>
          <w:vertAlign w:val="subscript"/>
        </w:rPr>
        <w:t>i</w:t>
      </w:r>
      <w:proofErr w:type="gramEnd"/>
      <w:r w:rsidRPr="000F6EFD">
        <w:rPr>
          <w:rFonts w:ascii="Arial" w:hAnsi="Arial" w:cs="Arial"/>
          <w:sz w:val="24"/>
        </w:rPr>
        <w:t xml:space="preserve">, тем выше уровень качества финансового менеджмента. Максимальный уровень качества составляет </w:t>
      </w:r>
      <w:r w:rsidR="003F4D78" w:rsidRPr="003F4D78">
        <w:rPr>
          <w:rFonts w:ascii="Arial" w:hAnsi="Arial" w:cs="Arial"/>
          <w:sz w:val="24"/>
          <w:highlight w:val="yellow"/>
        </w:rPr>
        <w:t>51</w:t>
      </w:r>
      <w:r w:rsidRPr="000F6EFD">
        <w:rPr>
          <w:rFonts w:ascii="Arial" w:hAnsi="Arial" w:cs="Arial"/>
          <w:sz w:val="24"/>
        </w:rPr>
        <w:t xml:space="preserve"> баллов.</w:t>
      </w:r>
    </w:p>
    <w:p w:rsidR="00287922" w:rsidRPr="000F6EFD" w:rsidRDefault="00287922" w:rsidP="00287922">
      <w:pPr>
        <w:pStyle w:val="Pro-Gramma"/>
        <w:spacing w:before="0" w:line="240" w:lineRule="auto"/>
        <w:ind w:left="0" w:firstLine="709"/>
        <w:rPr>
          <w:rFonts w:ascii="Arial" w:hAnsi="Arial" w:cs="Arial"/>
          <w:sz w:val="24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RPr="000F6EFD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Pr="000F6EFD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</w:rPr>
            </w:pPr>
            <w:r w:rsidRPr="000F6EFD">
              <w:rPr>
                <w:rFonts w:ascii="Arial" w:eastAsia="Calibri" w:hAnsi="Arial" w:cs="Arial"/>
                <w:sz w:val="24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Pr="000F6EFD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</w:rPr>
            </w:pPr>
            <w:r w:rsidRPr="000F6EFD">
              <w:rPr>
                <w:rFonts w:ascii="Arial" w:eastAsia="Calibri" w:hAnsi="Arial" w:cs="Arial"/>
                <w:sz w:val="24"/>
              </w:rPr>
              <w:t>Степень качества управления финансовым менеджментом</w:t>
            </w:r>
          </w:p>
        </w:tc>
      </w:tr>
      <w:tr w:rsidR="00287922" w:rsidRPr="000F6EFD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6A0678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  <w:highlight w:val="yellow"/>
              </w:rPr>
            </w:pPr>
            <w:r w:rsidRPr="006A0678">
              <w:rPr>
                <w:rFonts w:ascii="Arial" w:eastAsia="Calibri" w:hAnsi="Arial" w:cs="Arial"/>
                <w:sz w:val="24"/>
                <w:highlight w:val="yellow"/>
              </w:rPr>
              <w:t>Р</w:t>
            </w:r>
            <w:proofErr w:type="gramStart"/>
            <w:r w:rsidRPr="006A0678">
              <w:rPr>
                <w:rFonts w:ascii="Arial" w:eastAsia="Calibri" w:hAnsi="Arial" w:cs="Arial"/>
                <w:sz w:val="24"/>
                <w:highlight w:val="yellow"/>
                <w:vertAlign w:val="subscript"/>
                <w:lang w:val="en-US"/>
              </w:rPr>
              <w:t>i</w:t>
            </w:r>
            <w:proofErr w:type="gramEnd"/>
            <w:r w:rsidRPr="006A0678">
              <w:rPr>
                <w:rFonts w:ascii="Arial" w:eastAsia="Calibri" w:hAnsi="Arial" w:cs="Arial"/>
                <w:sz w:val="24"/>
                <w:highlight w:val="yellow"/>
                <w:lang w:val="en-US"/>
              </w:rPr>
              <w:t>&gt;</w:t>
            </w:r>
            <w:r w:rsidR="004C621D" w:rsidRPr="006A0678">
              <w:rPr>
                <w:rFonts w:ascii="Arial" w:eastAsia="Calibri" w:hAnsi="Arial" w:cs="Arial"/>
                <w:sz w:val="24"/>
                <w:highlight w:val="yellow"/>
              </w:rPr>
              <w:t>47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0F6EFD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lang w:val="en-US"/>
              </w:rPr>
              <w:t>I</w:t>
            </w:r>
          </w:p>
        </w:tc>
      </w:tr>
      <w:tr w:rsidR="00287922" w:rsidRPr="000F6EFD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6A0678" w:rsidRDefault="004C621D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  <w:highlight w:val="yellow"/>
              </w:rPr>
            </w:pPr>
            <w:r w:rsidRPr="006A0678">
              <w:rPr>
                <w:rFonts w:ascii="Arial" w:eastAsia="Calibri" w:hAnsi="Arial" w:cs="Arial"/>
                <w:sz w:val="24"/>
                <w:highlight w:val="yellow"/>
              </w:rPr>
              <w:t>36</w:t>
            </w:r>
            <w:r w:rsidR="00287922" w:rsidRPr="006A0678">
              <w:rPr>
                <w:rFonts w:ascii="Arial" w:eastAsia="Calibri" w:hAnsi="Arial" w:cs="Arial"/>
                <w:sz w:val="24"/>
                <w:highlight w:val="yellow"/>
                <w:lang w:val="en-US"/>
              </w:rPr>
              <w:t>&lt;</w:t>
            </w:r>
            <w:r w:rsidR="00287922" w:rsidRPr="006A0678">
              <w:rPr>
                <w:rFonts w:ascii="Arial" w:eastAsia="Calibri" w:hAnsi="Arial" w:cs="Arial"/>
                <w:sz w:val="24"/>
                <w:highlight w:val="yellow"/>
              </w:rPr>
              <w:t xml:space="preserve"> Р</w:t>
            </w:r>
            <w:proofErr w:type="gramStart"/>
            <w:r w:rsidR="00287922" w:rsidRPr="006A0678">
              <w:rPr>
                <w:rFonts w:ascii="Arial" w:eastAsia="Calibri" w:hAnsi="Arial" w:cs="Arial"/>
                <w:sz w:val="24"/>
                <w:highlight w:val="yellow"/>
                <w:vertAlign w:val="subscript"/>
                <w:lang w:val="en-US"/>
              </w:rPr>
              <w:t>i</w:t>
            </w:r>
            <w:proofErr w:type="gramEnd"/>
            <w:r w:rsidR="00287922" w:rsidRPr="006A0678">
              <w:rPr>
                <w:rFonts w:ascii="Arial" w:eastAsia="Calibri" w:hAnsi="Arial" w:cs="Arial"/>
                <w:sz w:val="24"/>
                <w:highlight w:val="yellow"/>
                <w:lang w:val="en-US"/>
              </w:rPr>
              <w:t>≤</w:t>
            </w:r>
            <w:r w:rsidRPr="006A0678">
              <w:rPr>
                <w:rFonts w:ascii="Arial" w:eastAsia="Calibri" w:hAnsi="Arial" w:cs="Arial"/>
                <w:sz w:val="24"/>
                <w:highlight w:val="yellow"/>
              </w:rPr>
              <w:t>47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0F6EFD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lang w:val="en-US"/>
              </w:rPr>
              <w:t>II</w:t>
            </w:r>
          </w:p>
        </w:tc>
      </w:tr>
      <w:tr w:rsidR="00287922" w:rsidRPr="000F6EFD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6A0678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hAnsi="Arial" w:cs="Arial"/>
                <w:sz w:val="24"/>
                <w:highlight w:val="yellow"/>
              </w:rPr>
            </w:pPr>
            <w:r w:rsidRPr="006A0678">
              <w:rPr>
                <w:rFonts w:ascii="Arial" w:eastAsia="Calibri" w:hAnsi="Arial" w:cs="Arial"/>
                <w:sz w:val="24"/>
                <w:highlight w:val="yellow"/>
              </w:rPr>
              <w:t>Р</w:t>
            </w:r>
            <w:proofErr w:type="gramStart"/>
            <w:r w:rsidRPr="006A0678">
              <w:rPr>
                <w:rFonts w:ascii="Arial" w:eastAsia="Calibri" w:hAnsi="Arial" w:cs="Arial"/>
                <w:sz w:val="24"/>
                <w:highlight w:val="yellow"/>
                <w:vertAlign w:val="subscript"/>
                <w:lang w:val="en-US"/>
              </w:rPr>
              <w:t>i</w:t>
            </w:r>
            <w:proofErr w:type="gramEnd"/>
            <w:r w:rsidRPr="006A0678">
              <w:rPr>
                <w:rFonts w:ascii="Arial" w:eastAsia="Calibri" w:hAnsi="Arial" w:cs="Arial"/>
                <w:sz w:val="24"/>
                <w:highlight w:val="yellow"/>
                <w:lang w:val="en-US"/>
              </w:rPr>
              <w:t xml:space="preserve">≤ </w:t>
            </w:r>
            <w:r w:rsidR="004C621D" w:rsidRPr="006A0678">
              <w:rPr>
                <w:rFonts w:ascii="Arial" w:eastAsia="Calibri" w:hAnsi="Arial" w:cs="Arial"/>
                <w:sz w:val="24"/>
                <w:highlight w:val="yellow"/>
              </w:rPr>
              <w:t>3</w:t>
            </w:r>
            <w:r w:rsidRPr="006A0678">
              <w:rPr>
                <w:rFonts w:ascii="Arial" w:eastAsia="Calibri" w:hAnsi="Arial" w:cs="Arial"/>
                <w:sz w:val="24"/>
                <w:highlight w:val="yellow"/>
              </w:rPr>
              <w:t>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Pr="000F6EFD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Arial" w:eastAsia="Calibri" w:hAnsi="Arial" w:cs="Arial"/>
                <w:sz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lang w:val="en-US"/>
              </w:rPr>
              <w:t>III</w:t>
            </w:r>
          </w:p>
        </w:tc>
      </w:tr>
    </w:tbl>
    <w:p w:rsidR="00287922" w:rsidRPr="000F6EFD" w:rsidRDefault="00287922" w:rsidP="00287922">
      <w:pPr>
        <w:pStyle w:val="Pro-List1"/>
        <w:spacing w:before="0" w:line="240" w:lineRule="auto"/>
        <w:ind w:left="0" w:firstLine="709"/>
        <w:rPr>
          <w:rFonts w:ascii="Arial" w:hAnsi="Arial" w:cs="Arial"/>
          <w:sz w:val="24"/>
        </w:rPr>
      </w:pPr>
    </w:p>
    <w:p w:rsidR="00287922" w:rsidRPr="000F6EFD" w:rsidRDefault="00287922" w:rsidP="0028792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7922" w:rsidRPr="000F6EFD" w:rsidRDefault="00287922" w:rsidP="00287922">
      <w:pPr>
        <w:ind w:firstLine="709"/>
        <w:jc w:val="both"/>
        <w:rPr>
          <w:rFonts w:ascii="Arial" w:hAnsi="Arial" w:cs="Arial"/>
          <w:sz w:val="24"/>
          <w:szCs w:val="24"/>
        </w:rPr>
        <w:sectPr w:rsidR="00287922" w:rsidRPr="000F6EFD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0F6EFD" w:rsidTr="00F15112">
        <w:tc>
          <w:tcPr>
            <w:tcW w:w="9322" w:type="dxa"/>
          </w:tcPr>
          <w:p w:rsidR="00F15112" w:rsidRPr="000F6EFD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:rsidR="00F15112" w:rsidRPr="000F6EFD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Arial" w:hAnsi="Arial" w:cs="Arial"/>
                <w:sz w:val="24"/>
              </w:rPr>
            </w:pPr>
            <w:r w:rsidRPr="000F6EFD">
              <w:rPr>
                <w:rFonts w:ascii="Arial" w:hAnsi="Arial" w:cs="Arial"/>
                <w:sz w:val="24"/>
              </w:rPr>
              <w:t xml:space="preserve">Приложение  к Порядку  </w:t>
            </w:r>
            <w:proofErr w:type="gramStart"/>
            <w:r w:rsidRPr="000F6EFD">
              <w:rPr>
                <w:rFonts w:ascii="Arial" w:hAnsi="Arial" w:cs="Arial"/>
                <w:sz w:val="24"/>
              </w:rPr>
              <w:t>проведения оценки качества финансового менеджмента муниципального образования</w:t>
            </w:r>
            <w:proofErr w:type="gramEnd"/>
            <w:r w:rsidRPr="000F6EFD">
              <w:rPr>
                <w:rFonts w:ascii="Arial" w:hAnsi="Arial" w:cs="Arial"/>
                <w:sz w:val="24"/>
              </w:rPr>
              <w:t xml:space="preserve"> </w:t>
            </w:r>
            <w:r w:rsidR="00A263CA" w:rsidRPr="000F6EFD">
              <w:rPr>
                <w:rFonts w:ascii="Arial" w:hAnsi="Arial" w:cs="Arial"/>
                <w:sz w:val="24"/>
              </w:rPr>
              <w:t>Сагарчинский</w:t>
            </w:r>
            <w:r w:rsidR="00C87B91" w:rsidRPr="000F6EFD">
              <w:rPr>
                <w:rFonts w:ascii="Arial" w:hAnsi="Arial" w:cs="Arial"/>
                <w:sz w:val="24"/>
              </w:rPr>
              <w:t xml:space="preserve"> </w:t>
            </w:r>
            <w:r w:rsidRPr="000F6EFD">
              <w:rPr>
                <w:rFonts w:ascii="Arial" w:hAnsi="Arial" w:cs="Arial"/>
                <w:sz w:val="24"/>
              </w:rPr>
              <w:t xml:space="preserve">сельсовет </w:t>
            </w:r>
            <w:r w:rsidR="003C4D5E" w:rsidRPr="000F6EFD">
              <w:rPr>
                <w:rFonts w:ascii="Arial" w:hAnsi="Arial" w:cs="Arial"/>
                <w:sz w:val="24"/>
              </w:rPr>
              <w:t>Акбулакского</w:t>
            </w:r>
            <w:r w:rsidRPr="000F6EFD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</w:p>
          <w:p w:rsidR="00F15112" w:rsidRPr="000F6EFD" w:rsidRDefault="00F15112" w:rsidP="00202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112" w:rsidRPr="000F6EFD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F6EFD">
        <w:rPr>
          <w:rFonts w:ascii="Arial" w:hAnsi="Arial" w:cs="Arial"/>
          <w:bCs/>
          <w:sz w:val="24"/>
          <w:szCs w:val="24"/>
        </w:rPr>
        <w:t xml:space="preserve">Перечень показателей, характеризующих качество финансового менеджмента </w:t>
      </w:r>
      <w:r w:rsidRPr="000F6EF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15112" w:rsidRPr="000F6EFD" w:rsidRDefault="00A263CA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0F6EFD">
        <w:rPr>
          <w:rFonts w:ascii="Arial" w:hAnsi="Arial" w:cs="Arial"/>
          <w:sz w:val="24"/>
          <w:szCs w:val="24"/>
        </w:rPr>
        <w:t>Сагарчинский</w:t>
      </w:r>
      <w:r w:rsidR="00F15112" w:rsidRPr="000F6EFD">
        <w:rPr>
          <w:rFonts w:ascii="Arial" w:hAnsi="Arial" w:cs="Arial"/>
          <w:sz w:val="24"/>
          <w:szCs w:val="24"/>
        </w:rPr>
        <w:t xml:space="preserve"> сельсовет </w:t>
      </w:r>
      <w:r w:rsidR="003C4D5E" w:rsidRPr="000F6EFD">
        <w:rPr>
          <w:rFonts w:ascii="Arial" w:hAnsi="Arial" w:cs="Arial"/>
          <w:sz w:val="24"/>
          <w:szCs w:val="24"/>
        </w:rPr>
        <w:t>Акбулакского</w:t>
      </w:r>
      <w:r w:rsidR="00F15112" w:rsidRPr="000F6EFD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F15112" w:rsidRPr="000F6EFD" w:rsidRDefault="00F15112" w:rsidP="00F1511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tbl>
      <w:tblPr>
        <w:tblW w:w="12758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670"/>
        <w:gridCol w:w="1842"/>
        <w:gridCol w:w="851"/>
      </w:tblGrid>
      <w:tr w:rsidR="003C4D5E" w:rsidRPr="000F6EFD" w:rsidTr="003C4D5E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3C4D5E" w:rsidRPr="000F6EFD" w:rsidTr="003C4D5E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3C4D5E" w:rsidRPr="000F6EFD" w:rsidTr="003C4D5E">
        <w:trPr>
          <w:trHeight w:val="280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C4D5E" w:rsidRPr="000F6EFD" w:rsidTr="003C4D5E">
        <w:trPr>
          <w:trHeight w:val="2208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0F6EFD">
              <w:rPr>
                <w:rFonts w:ascii="Arial" w:hAnsi="Arial" w:cs="Arial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P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= Q, (раз)</w:t>
            </w: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3C4D5E" w:rsidRPr="000F6EFD" w:rsidRDefault="003C4D5E" w:rsidP="00F151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pacing w:val="-5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0F6EF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= 0 </w:t>
            </w: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pacing w:val="-5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0F6EFD">
              <w:rPr>
                <w:rFonts w:ascii="Arial" w:hAnsi="Arial" w:cs="Arial"/>
                <w:sz w:val="24"/>
                <w:szCs w:val="24"/>
              </w:rPr>
              <w:t>&gt;</w:t>
            </w:r>
            <w:r w:rsidRPr="000F6EF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trHeight w:val="2248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keepNext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ГРБС финансово-экономического обоснования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(раз),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- случаи несвоевременного предоставления 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= 0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trHeight w:val="2150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keepNext/>
              <w:spacing w:after="0" w:line="240" w:lineRule="auto"/>
              <w:outlineLvl w:val="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3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D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(дней),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- количество </w:t>
            </w:r>
            <w:proofErr w:type="gramStart"/>
            <w:r w:rsidRPr="000F6EFD">
              <w:rPr>
                <w:rFonts w:ascii="Arial" w:hAnsi="Arial" w:cs="Arial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0F6EFD">
              <w:rPr>
                <w:rFonts w:ascii="Arial" w:hAnsi="Arial" w:cs="Arial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= 0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= 1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= 2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= 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= 4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3&gt;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D5E" w:rsidRPr="000F6EFD" w:rsidTr="003C4D5E">
        <w:trPr>
          <w:trHeight w:val="479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proofErr w:type="gramStart"/>
            <w:r w:rsidRPr="000F6EFD">
              <w:rPr>
                <w:rFonts w:ascii="Arial" w:hAnsi="Arial" w:cs="Arial"/>
                <w:sz w:val="24"/>
                <w:szCs w:val="24"/>
              </w:rPr>
              <w:t xml:space="preserve"> = К</w:t>
            </w:r>
            <w:proofErr w:type="gramEnd"/>
            <w:r w:rsidRPr="000F6EFD">
              <w:rPr>
                <w:rFonts w:ascii="Arial" w:hAnsi="Arial" w:cs="Arial"/>
                <w:sz w:val="24"/>
                <w:szCs w:val="24"/>
              </w:rPr>
              <w:t xml:space="preserve">о /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Кп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x 100 (%),</w:t>
            </w:r>
            <w:r w:rsidRPr="000F6EFD">
              <w:rPr>
                <w:rFonts w:ascii="Arial" w:hAnsi="Arial" w:cs="Arial"/>
                <w:sz w:val="24"/>
                <w:szCs w:val="24"/>
              </w:rPr>
              <w:br/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</w:t>
            </w:r>
            <w:proofErr w:type="gramStart"/>
            <w:r w:rsidRPr="000F6EFD">
              <w:rPr>
                <w:rFonts w:ascii="Arial" w:hAnsi="Arial" w:cs="Arial"/>
                <w:sz w:val="24"/>
                <w:szCs w:val="24"/>
              </w:rPr>
              <w:t>п-</w:t>
            </w:r>
            <w:proofErr w:type="gramEnd"/>
            <w:r w:rsidRPr="000F6EFD">
              <w:rPr>
                <w:rFonts w:ascii="Arial" w:hAnsi="Arial" w:cs="Arial"/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</w:t>
            </w:r>
            <w:r w:rsidRPr="000F6EFD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lastRenderedPageBreak/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4 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&lt; 25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30%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≥P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≥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25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&gt; 30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trHeight w:val="525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5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5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п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x 100 (%),</w:t>
            </w:r>
            <w:r w:rsidRPr="000F6EFD">
              <w:rPr>
                <w:rFonts w:ascii="Arial" w:hAnsi="Arial" w:cs="Arial"/>
                <w:sz w:val="24"/>
                <w:szCs w:val="24"/>
              </w:rPr>
              <w:br/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п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=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95%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≤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90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%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95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%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≤P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90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5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8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оз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Q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x 100 (%),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5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10%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≥P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7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≥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6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&gt;10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D5E" w:rsidRPr="000F6EFD" w:rsidTr="003C4D5E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=</w:t>
            </w:r>
            <w:r w:rsidRPr="000F6EF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z</w:t>
            </w:r>
            <w:r w:rsidRPr="000F6EFD">
              <w:rPr>
                <w:rFonts w:ascii="Arial" w:hAnsi="Arial" w:cs="Arial"/>
                <w:sz w:val="24"/>
                <w:szCs w:val="24"/>
              </w:rPr>
              <w:t>/</w:t>
            </w:r>
            <w:r w:rsidRPr="000F6EF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ba</w:t>
            </w:r>
            <w:r w:rsidRPr="000F6EFD">
              <w:rPr>
                <w:rFonts w:ascii="Arial" w:hAnsi="Arial" w:cs="Arial"/>
                <w:sz w:val="24"/>
                <w:szCs w:val="24"/>
              </w:rPr>
              <w:t>*100 (%)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kz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  <w:t>ba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</w:rPr>
              <w:t>году  (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≤ 5%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5% &lt;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9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≤ 10%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10% &lt;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9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≤ 15%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7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8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0F6EFD">
              <w:rPr>
                <w:rFonts w:ascii="Arial" w:hAnsi="Arial" w:cs="Arial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F6EFD">
              <w:rPr>
                <w:sz w:val="24"/>
                <w:szCs w:val="24"/>
              </w:rPr>
              <w:t>Р</w:t>
            </w:r>
            <w:r w:rsidRPr="000F6EFD">
              <w:rPr>
                <w:sz w:val="24"/>
                <w:szCs w:val="24"/>
                <w:vertAlign w:val="subscript"/>
              </w:rPr>
              <w:t>8</w:t>
            </w:r>
            <w:r w:rsidRPr="000F6EFD">
              <w:rPr>
                <w:sz w:val="24"/>
                <w:szCs w:val="24"/>
              </w:rPr>
              <w:t xml:space="preserve"> = Дт</w:t>
            </w:r>
            <w:r w:rsidRPr="000F6EFD">
              <w:rPr>
                <w:sz w:val="24"/>
                <w:szCs w:val="24"/>
                <w:vertAlign w:val="subscript"/>
              </w:rPr>
              <w:t>оп</w:t>
            </w:r>
            <w:r w:rsidRPr="000F6EFD">
              <w:rPr>
                <w:sz w:val="24"/>
                <w:szCs w:val="24"/>
              </w:rPr>
              <w:t xml:space="preserve"> - Дт</w:t>
            </w:r>
            <w:r w:rsidRPr="000F6EFD">
              <w:rPr>
                <w:sz w:val="24"/>
                <w:szCs w:val="24"/>
                <w:vertAlign w:val="subscript"/>
              </w:rPr>
              <w:t>нг</w:t>
            </w:r>
            <w:r w:rsidRPr="000F6EFD">
              <w:rPr>
                <w:sz w:val="24"/>
                <w:szCs w:val="24"/>
              </w:rPr>
              <w:t>,</w:t>
            </w:r>
          </w:p>
          <w:p w:rsidR="003C4D5E" w:rsidRPr="000F6EFD" w:rsidRDefault="003C4D5E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F6EFD">
              <w:rPr>
                <w:sz w:val="24"/>
                <w:szCs w:val="24"/>
              </w:rPr>
              <w:t>где</w:t>
            </w:r>
          </w:p>
          <w:p w:rsidR="003C4D5E" w:rsidRPr="000F6EFD" w:rsidRDefault="003C4D5E" w:rsidP="00F1511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F6EFD">
              <w:rPr>
                <w:sz w:val="24"/>
                <w:szCs w:val="24"/>
              </w:rPr>
              <w:t>Дт</w:t>
            </w:r>
            <w:r w:rsidRPr="000F6EFD">
              <w:rPr>
                <w:sz w:val="24"/>
                <w:szCs w:val="24"/>
                <w:vertAlign w:val="subscript"/>
              </w:rPr>
              <w:t>нг</w:t>
            </w:r>
            <w:r w:rsidRPr="000F6EFD">
              <w:rPr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Дт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</w:rPr>
              <w:t>оп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0F6EFD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0F6EFD">
              <w:rPr>
                <w:rFonts w:ascii="Arial" w:hAnsi="Arial" w:cs="Arial"/>
                <w:sz w:val="24"/>
                <w:szCs w:val="24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0F6EFD">
              <w:rPr>
                <w:rFonts w:ascii="Arial" w:hAnsi="Arial" w:cs="Arial"/>
                <w:sz w:val="24"/>
                <w:szCs w:val="24"/>
              </w:rPr>
              <w:t>&lt; 0 (снижение дебиторской задолженности)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0F6EFD">
              <w:rPr>
                <w:rFonts w:ascii="Arial" w:hAnsi="Arial" w:cs="Arial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gridAfter w:val="4"/>
          <w:wAfter w:w="12049" w:type="dxa"/>
          <w:trHeight w:val="301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3.</w:t>
            </w:r>
          </w:p>
        </w:tc>
      </w:tr>
      <w:tr w:rsidR="003C4D5E" w:rsidRPr="000F6EFD" w:rsidTr="003C4D5E">
        <w:trPr>
          <w:trHeight w:val="1192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= 0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9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trHeight w:val="1299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0F6E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6E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bscript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gridAfter w:val="4"/>
          <w:wAfter w:w="12049" w:type="dxa"/>
          <w:trHeight w:val="525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</w:tr>
      <w:tr w:rsidR="003C4D5E" w:rsidRPr="000F6EFD" w:rsidTr="003C4D5E">
        <w:trPr>
          <w:trHeight w:val="1052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11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11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11 </w:t>
            </w:r>
            <w:r w:rsidRPr="000F6EFD">
              <w:rPr>
                <w:rFonts w:ascii="Arial" w:hAnsi="Arial" w:cs="Arial"/>
                <w:sz w:val="24"/>
                <w:szCs w:val="24"/>
              </w:rPr>
              <w:br/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11</w:t>
            </w:r>
            <w:r w:rsidRPr="000F6EFD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trHeight w:val="1701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12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=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(раз),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keepNext/>
              <w:keepLine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3C4D5E" w:rsidRPr="000F6EFD" w:rsidRDefault="003C4D5E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= 0</w:t>
            </w:r>
          </w:p>
          <w:p w:rsidR="003C4D5E" w:rsidRPr="000F6EFD" w:rsidRDefault="003C4D5E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12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keepNext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C4D5E" w:rsidRPr="000F6EFD" w:rsidTr="003C4D5E">
        <w:trPr>
          <w:gridAfter w:val="4"/>
          <w:wAfter w:w="12049" w:type="dxa"/>
          <w:trHeight w:val="559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</w:tr>
      <w:tr w:rsidR="003C4D5E" w:rsidRPr="000F6EFD" w:rsidTr="003C4D5E">
        <w:trPr>
          <w:trHeight w:val="166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= </w:t>
            </w:r>
            <w:proofErr w:type="gramStart"/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proofErr w:type="gramEnd"/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мпф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/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× 100 (%),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мпф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- количество </w:t>
            </w:r>
            <w:r w:rsidRPr="000F6EFD">
              <w:rPr>
                <w:rFonts w:ascii="Arial" w:hAnsi="Arial" w:cs="Arial"/>
                <w:sz w:val="24"/>
                <w:szCs w:val="24"/>
              </w:rPr>
              <w:t>материалов о ходе и результатах реализации</w:t>
            </w:r>
            <w:r w:rsidR="00A263CA" w:rsidRPr="000F6E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EFD">
              <w:rPr>
                <w:rFonts w:ascii="Arial" w:hAnsi="Arial" w:cs="Arial"/>
                <w:sz w:val="24"/>
                <w:szCs w:val="24"/>
              </w:rPr>
              <w:t>муниципальных  программ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, информация о которых  размещена в сети Интернет;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Q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мп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- общее количество </w:t>
            </w:r>
            <w:r w:rsidRPr="000F6EFD">
              <w:rPr>
                <w:rFonts w:ascii="Arial" w:hAnsi="Arial" w:cs="Arial"/>
                <w:sz w:val="24"/>
                <w:szCs w:val="24"/>
              </w:rPr>
              <w:t>материалов о ходе и результатах реализации</w:t>
            </w:r>
            <w:r w:rsidR="00A263CA" w:rsidRPr="000F6E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EFD">
              <w:rPr>
                <w:rFonts w:ascii="Arial" w:hAnsi="Arial" w:cs="Arial"/>
                <w:sz w:val="24"/>
                <w:szCs w:val="24"/>
              </w:rPr>
              <w:t>муниципальных  программ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 xml:space="preserve">13 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=100%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13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&lt;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 100</w:t>
            </w:r>
            <w:r w:rsidRPr="000F6EFD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4D5E" w:rsidRPr="000F6EFD" w:rsidTr="003C4D5E">
        <w:trPr>
          <w:trHeight w:val="904"/>
        </w:trPr>
        <w:tc>
          <w:tcPr>
            <w:tcW w:w="709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F6EFD">
              <w:rPr>
                <w:rFonts w:ascii="Arial" w:hAnsi="Arial" w:cs="Arial"/>
                <w:sz w:val="24"/>
                <w:szCs w:val="24"/>
              </w:rPr>
              <w:t>Достижении</w:t>
            </w:r>
            <w:proofErr w:type="gramEnd"/>
            <w:r w:rsidRPr="000F6EFD">
              <w:rPr>
                <w:rFonts w:ascii="Arial" w:hAnsi="Arial" w:cs="Arial"/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 w:rsidRPr="000F6EFD">
              <w:rPr>
                <w:rFonts w:ascii="Arial" w:eastAsia="Calibri" w:hAnsi="Arial" w:cs="Arial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14.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где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C4D5E" w:rsidRPr="000F6EFD" w:rsidRDefault="003C4D5E" w:rsidP="00F1511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vertAlign w:val="subscript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14.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hAnsi="Arial" w:cs="Arial"/>
                <w:sz w:val="24"/>
                <w:szCs w:val="24"/>
              </w:rPr>
              <w:t>P</w:t>
            </w:r>
            <w:r w:rsidRPr="000F6EFD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14</w:t>
            </w:r>
            <w:r w:rsidRPr="000F6EFD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0F6EF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F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3C4D5E" w:rsidRPr="000F6EFD" w:rsidRDefault="003C4D5E" w:rsidP="00F1511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15112" w:rsidRPr="000F6EFD" w:rsidRDefault="00F15112" w:rsidP="00F15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2AA" w:rsidRPr="000F6EFD" w:rsidRDefault="005472AA" w:rsidP="00F15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72AA" w:rsidRPr="000F6EFD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2B" w:rsidRDefault="00AF2B2B" w:rsidP="00A5566E">
      <w:pPr>
        <w:spacing w:after="0" w:line="240" w:lineRule="auto"/>
      </w:pPr>
      <w:r>
        <w:separator/>
      </w:r>
    </w:p>
  </w:endnote>
  <w:endnote w:type="continuationSeparator" w:id="0">
    <w:p w:rsidR="00AF2B2B" w:rsidRDefault="00AF2B2B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812639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33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2B" w:rsidRDefault="00AF2B2B" w:rsidP="00A5566E">
      <w:pPr>
        <w:spacing w:after="0" w:line="240" w:lineRule="auto"/>
      </w:pPr>
      <w:r>
        <w:separator/>
      </w:r>
    </w:p>
  </w:footnote>
  <w:footnote w:type="continuationSeparator" w:id="0">
    <w:p w:rsidR="00AF2B2B" w:rsidRDefault="00AF2B2B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4EBF"/>
    <w:rsid w:val="000E337B"/>
    <w:rsid w:val="000F6EFD"/>
    <w:rsid w:val="001A7FB5"/>
    <w:rsid w:val="001D5F32"/>
    <w:rsid w:val="001F6D5A"/>
    <w:rsid w:val="00203997"/>
    <w:rsid w:val="00205A63"/>
    <w:rsid w:val="00287922"/>
    <w:rsid w:val="002F0693"/>
    <w:rsid w:val="00321761"/>
    <w:rsid w:val="003C4D5E"/>
    <w:rsid w:val="003F4D78"/>
    <w:rsid w:val="00414C09"/>
    <w:rsid w:val="00433B06"/>
    <w:rsid w:val="004C621D"/>
    <w:rsid w:val="005472AA"/>
    <w:rsid w:val="00606F8D"/>
    <w:rsid w:val="00615E2E"/>
    <w:rsid w:val="00671329"/>
    <w:rsid w:val="006A0678"/>
    <w:rsid w:val="007A0F19"/>
    <w:rsid w:val="007B3A42"/>
    <w:rsid w:val="00803DA1"/>
    <w:rsid w:val="00812639"/>
    <w:rsid w:val="00926EA1"/>
    <w:rsid w:val="0096353B"/>
    <w:rsid w:val="00995C46"/>
    <w:rsid w:val="00A263CA"/>
    <w:rsid w:val="00A32AE1"/>
    <w:rsid w:val="00A37975"/>
    <w:rsid w:val="00A478D3"/>
    <w:rsid w:val="00A5566E"/>
    <w:rsid w:val="00A65501"/>
    <w:rsid w:val="00AF2B2B"/>
    <w:rsid w:val="00BD350D"/>
    <w:rsid w:val="00C87B91"/>
    <w:rsid w:val="00CC1EB6"/>
    <w:rsid w:val="00D202DF"/>
    <w:rsid w:val="00D51E01"/>
    <w:rsid w:val="00E4568D"/>
    <w:rsid w:val="00E603F7"/>
    <w:rsid w:val="00E942EA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63C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locked/>
    <w:rsid w:val="00A263CA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A263CA"/>
    <w:pPr>
      <w:spacing w:after="120" w:line="48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A263CA"/>
  </w:style>
  <w:style w:type="paragraph" w:customStyle="1" w:styleId="7">
    <w:name w:val="заголовок 7"/>
    <w:basedOn w:val="a"/>
    <w:next w:val="a"/>
    <w:uiPriority w:val="99"/>
    <w:rsid w:val="000F6E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4E04-E32F-47B2-A3BE-BB365AD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1</cp:lastModifiedBy>
  <cp:revision>2</cp:revision>
  <cp:lastPrinted>2020-06-02T10:30:00Z</cp:lastPrinted>
  <dcterms:created xsi:type="dcterms:W3CDTF">2022-05-20T04:35:00Z</dcterms:created>
  <dcterms:modified xsi:type="dcterms:W3CDTF">2022-05-20T04:35:00Z</dcterms:modified>
</cp:coreProperties>
</file>