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</w:p>
    <w:p w:rsidR="000F6A4E" w:rsidRDefault="00DD1B6C" w:rsidP="000F6A4E">
      <w:pPr>
        <w:jc w:val="center"/>
        <w:rPr>
          <w:sz w:val="28"/>
          <w:szCs w:val="28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</w:t>
      </w:r>
      <w:r w:rsidR="000F6A4E">
        <w:rPr>
          <w:sz w:val="28"/>
          <w:szCs w:val="28"/>
        </w:rPr>
        <w:t xml:space="preserve">График приема граждан специалистами  администрации муниципального образования </w:t>
      </w:r>
      <w:proofErr w:type="spellStart"/>
      <w:r w:rsidR="000F6A4E">
        <w:rPr>
          <w:sz w:val="28"/>
          <w:szCs w:val="28"/>
        </w:rPr>
        <w:t>Сагарчинский</w:t>
      </w:r>
      <w:proofErr w:type="spellEnd"/>
      <w:r w:rsidR="000F6A4E">
        <w:rPr>
          <w:sz w:val="28"/>
          <w:szCs w:val="28"/>
        </w:rPr>
        <w:t xml:space="preserve"> сельсовет </w:t>
      </w:r>
    </w:p>
    <w:p w:rsidR="000F6A4E" w:rsidRDefault="000F6A4E" w:rsidP="000F6A4E">
      <w:pPr>
        <w:jc w:val="center"/>
        <w:rPr>
          <w:sz w:val="28"/>
          <w:szCs w:val="28"/>
        </w:rPr>
      </w:pPr>
    </w:p>
    <w:tbl>
      <w:tblPr>
        <w:tblW w:w="47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323"/>
        <w:gridCol w:w="2182"/>
        <w:gridCol w:w="2259"/>
        <w:gridCol w:w="1743"/>
      </w:tblGrid>
      <w:tr w:rsidR="000F6A4E" w:rsidRPr="00B17257" w:rsidTr="004329CC">
        <w:tc>
          <w:tcPr>
            <w:tcW w:w="353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A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6A4E">
              <w:rPr>
                <w:sz w:val="24"/>
                <w:szCs w:val="24"/>
              </w:rPr>
              <w:t>/</w:t>
            </w:r>
            <w:proofErr w:type="spellStart"/>
            <w:r w:rsidRPr="000F6A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Должность</w:t>
            </w:r>
          </w:p>
        </w:tc>
        <w:tc>
          <w:tcPr>
            <w:tcW w:w="119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Ф.И.О.</w:t>
            </w:r>
          </w:p>
        </w:tc>
        <w:tc>
          <w:tcPr>
            <w:tcW w:w="1234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95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Телефон</w:t>
            </w:r>
          </w:p>
        </w:tc>
      </w:tr>
      <w:tr w:rsidR="000F6A4E" w:rsidRPr="00B17257" w:rsidTr="004329CC">
        <w:tc>
          <w:tcPr>
            <w:tcW w:w="353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1.</w:t>
            </w:r>
          </w:p>
        </w:tc>
        <w:tc>
          <w:tcPr>
            <w:tcW w:w="1269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0F6A4E">
              <w:rPr>
                <w:sz w:val="24"/>
                <w:szCs w:val="24"/>
              </w:rPr>
              <w:t>Сагарчинский</w:t>
            </w:r>
            <w:proofErr w:type="spellEnd"/>
            <w:r w:rsidRPr="000F6A4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9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Петров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234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8.30 -17.30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Обед 13.00-14.00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Прием по личным вопросам вторник, четверг 10.00-12.00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35335-41232</w:t>
            </w:r>
          </w:p>
        </w:tc>
      </w:tr>
      <w:tr w:rsidR="000F6A4E" w:rsidRPr="00B17257" w:rsidTr="004329CC">
        <w:tc>
          <w:tcPr>
            <w:tcW w:w="353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2.</w:t>
            </w:r>
          </w:p>
        </w:tc>
        <w:tc>
          <w:tcPr>
            <w:tcW w:w="1269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9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proofErr w:type="spellStart"/>
            <w:r w:rsidRPr="000F6A4E">
              <w:rPr>
                <w:sz w:val="24"/>
                <w:szCs w:val="24"/>
              </w:rPr>
              <w:t>Гашицкая</w:t>
            </w:r>
            <w:proofErr w:type="spellEnd"/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Елена Андреевна</w:t>
            </w:r>
          </w:p>
        </w:tc>
        <w:tc>
          <w:tcPr>
            <w:tcW w:w="1234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9.00-17.00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Обед 13.00-14.00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Прием по нотариальным вопросам вторник, четверг 10.00-12.00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35335-41232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Факс 41400</w:t>
            </w:r>
          </w:p>
        </w:tc>
      </w:tr>
      <w:tr w:rsidR="000F6A4E" w:rsidRPr="00B17257" w:rsidTr="004329CC">
        <w:trPr>
          <w:trHeight w:val="1140"/>
        </w:trPr>
        <w:tc>
          <w:tcPr>
            <w:tcW w:w="353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3.</w:t>
            </w:r>
          </w:p>
        </w:tc>
        <w:tc>
          <w:tcPr>
            <w:tcW w:w="1269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19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Захарьева Татьяна Юрьевна</w:t>
            </w:r>
          </w:p>
        </w:tc>
        <w:tc>
          <w:tcPr>
            <w:tcW w:w="1234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9.00-17.00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Обед 13.00-14.00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35335-41232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Факс 41400</w:t>
            </w:r>
          </w:p>
        </w:tc>
      </w:tr>
      <w:tr w:rsidR="000F6A4E" w:rsidRPr="00B17257" w:rsidTr="004329CC">
        <w:tc>
          <w:tcPr>
            <w:tcW w:w="353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4.</w:t>
            </w:r>
          </w:p>
        </w:tc>
        <w:tc>
          <w:tcPr>
            <w:tcW w:w="1269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Специалист 1 категории по бухгалтерскому учету</w:t>
            </w:r>
          </w:p>
        </w:tc>
        <w:tc>
          <w:tcPr>
            <w:tcW w:w="119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proofErr w:type="spellStart"/>
            <w:r w:rsidRPr="000F6A4E">
              <w:rPr>
                <w:sz w:val="24"/>
                <w:szCs w:val="24"/>
              </w:rPr>
              <w:t>Досбекова</w:t>
            </w:r>
            <w:proofErr w:type="spellEnd"/>
            <w:r w:rsidRPr="000F6A4E">
              <w:rPr>
                <w:sz w:val="24"/>
                <w:szCs w:val="24"/>
              </w:rPr>
              <w:t xml:space="preserve"> 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proofErr w:type="spellStart"/>
            <w:r w:rsidRPr="000F6A4E">
              <w:rPr>
                <w:sz w:val="24"/>
                <w:szCs w:val="24"/>
              </w:rPr>
              <w:t>Гульнара</w:t>
            </w:r>
            <w:proofErr w:type="spellEnd"/>
            <w:r w:rsidRPr="000F6A4E">
              <w:rPr>
                <w:sz w:val="24"/>
                <w:szCs w:val="24"/>
              </w:rPr>
              <w:t xml:space="preserve"> </w:t>
            </w:r>
            <w:proofErr w:type="spellStart"/>
            <w:r w:rsidRPr="000F6A4E">
              <w:rPr>
                <w:sz w:val="24"/>
                <w:szCs w:val="24"/>
              </w:rPr>
              <w:t>Ерсейтовна</w:t>
            </w:r>
            <w:proofErr w:type="spellEnd"/>
          </w:p>
        </w:tc>
        <w:tc>
          <w:tcPr>
            <w:tcW w:w="1234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9.00-17.00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Обед 13.00-14.00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35335-41232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Факс 41400</w:t>
            </w:r>
          </w:p>
        </w:tc>
      </w:tr>
      <w:tr w:rsidR="000F6A4E" w:rsidRPr="00B17257" w:rsidTr="004329CC">
        <w:tc>
          <w:tcPr>
            <w:tcW w:w="353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5.</w:t>
            </w:r>
          </w:p>
        </w:tc>
        <w:tc>
          <w:tcPr>
            <w:tcW w:w="1269" w:type="pct"/>
          </w:tcPr>
          <w:p w:rsidR="000F6A4E" w:rsidRPr="000F6A4E" w:rsidRDefault="000F6A4E" w:rsidP="004329CC">
            <w:pPr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Военно-учетный работник</w:t>
            </w:r>
          </w:p>
        </w:tc>
        <w:tc>
          <w:tcPr>
            <w:tcW w:w="119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proofErr w:type="spellStart"/>
            <w:r w:rsidRPr="000F6A4E">
              <w:rPr>
                <w:sz w:val="24"/>
                <w:szCs w:val="24"/>
              </w:rPr>
              <w:t>Жусупова</w:t>
            </w:r>
            <w:proofErr w:type="spellEnd"/>
            <w:r w:rsidRPr="000F6A4E">
              <w:rPr>
                <w:sz w:val="24"/>
                <w:szCs w:val="24"/>
              </w:rPr>
              <w:t xml:space="preserve"> 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proofErr w:type="spellStart"/>
            <w:r w:rsidRPr="000F6A4E">
              <w:rPr>
                <w:sz w:val="24"/>
                <w:szCs w:val="24"/>
              </w:rPr>
              <w:t>Шолпан</w:t>
            </w:r>
            <w:proofErr w:type="spellEnd"/>
            <w:r w:rsidRPr="000F6A4E">
              <w:rPr>
                <w:sz w:val="24"/>
                <w:szCs w:val="24"/>
              </w:rPr>
              <w:t xml:space="preserve"> </w:t>
            </w:r>
            <w:proofErr w:type="spellStart"/>
            <w:r w:rsidRPr="000F6A4E">
              <w:rPr>
                <w:sz w:val="24"/>
                <w:szCs w:val="24"/>
              </w:rPr>
              <w:t>Тунаштыковна</w:t>
            </w:r>
            <w:proofErr w:type="spellEnd"/>
          </w:p>
        </w:tc>
        <w:tc>
          <w:tcPr>
            <w:tcW w:w="1234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9.00-12.30</w:t>
            </w:r>
          </w:p>
        </w:tc>
        <w:tc>
          <w:tcPr>
            <w:tcW w:w="952" w:type="pct"/>
          </w:tcPr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35335-41232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  <w:r w:rsidRPr="000F6A4E">
              <w:rPr>
                <w:sz w:val="24"/>
                <w:szCs w:val="24"/>
              </w:rPr>
              <w:t>Факс 41400</w:t>
            </w:r>
          </w:p>
          <w:p w:rsidR="000F6A4E" w:rsidRPr="000F6A4E" w:rsidRDefault="000F6A4E" w:rsidP="004329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A4E" w:rsidRPr="00C95461" w:rsidRDefault="000F6A4E" w:rsidP="000F6A4E">
      <w:pPr>
        <w:jc w:val="center"/>
        <w:rPr>
          <w:sz w:val="28"/>
          <w:szCs w:val="28"/>
        </w:rPr>
      </w:pPr>
    </w:p>
    <w:p w:rsidR="000F6A4E" w:rsidRDefault="000F6A4E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lastRenderedPageBreak/>
        <w:t xml:space="preserve"> </w:t>
      </w:r>
      <w:r w:rsidR="009C3546">
        <w:rPr>
          <w:rFonts w:ascii="Arial" w:hAnsi="Arial" w:cs="Arial"/>
          <w:color w:val="2A2A2A"/>
          <w:sz w:val="21"/>
          <w:szCs w:val="21"/>
        </w:rPr>
        <w:t xml:space="preserve">       </w:t>
      </w:r>
      <w:r>
        <w:rPr>
          <w:rFonts w:ascii="Arial" w:hAnsi="Arial" w:cs="Arial"/>
          <w:color w:val="2A2A2A"/>
          <w:sz w:val="21"/>
          <w:szCs w:val="21"/>
        </w:rPr>
        <w:t>При личном приеме гражданин предъявляет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4" w:history="1">
        <w:r>
          <w:rPr>
            <w:rStyle w:val="a5"/>
            <w:rFonts w:ascii="Arial" w:hAnsi="Arial" w:cs="Arial"/>
            <w:color w:val="007AC2"/>
            <w:sz w:val="21"/>
            <w:szCs w:val="21"/>
            <w:u w:val="none"/>
            <w:bdr w:val="none" w:sz="0" w:space="0" w:color="auto" w:frame="1"/>
          </w:rPr>
          <w:t>документ</w:t>
        </w:r>
      </w:hyperlink>
      <w:r>
        <w:rPr>
          <w:rFonts w:ascii="Arial" w:hAnsi="Arial" w:cs="Arial"/>
          <w:color w:val="2A2A2A"/>
          <w:sz w:val="21"/>
          <w:szCs w:val="21"/>
        </w:rPr>
        <w:t>, удостоверяющий его личность.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Представители организаций (юридических лиц), общественных объединений, органов местного самоуправления, представляют документ, подтверждающий полномочия действовать от имени указанных организаций.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Содержание устного обращения заносится в карточку личного приема гражданина. 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Письменное обращение, принятое в ходе личного приема, подлежит регистрации и рассмотрению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в обращении содержатся вопросы, решение которых не входит в компетенцию администрации муниципального образования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гражданину дается разъяснение, куда и в каком порядке ему следует обратиться.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Порядок рассмотрения обращений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Администрация муниципального образования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области: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2)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4) дает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5" w:anchor="Par14" w:history="1">
        <w:r>
          <w:rPr>
            <w:rStyle w:val="a5"/>
            <w:rFonts w:ascii="Arial" w:hAnsi="Arial" w:cs="Arial"/>
            <w:color w:val="007AC2"/>
            <w:sz w:val="21"/>
            <w:szCs w:val="21"/>
            <w:u w:val="none"/>
            <w:bdr w:val="none" w:sz="0" w:space="0" w:color="auto" w:frame="1"/>
          </w:rPr>
          <w:t>статье 11</w:t>
        </w:r>
      </w:hyperlink>
      <w:r>
        <w:rPr>
          <w:rFonts w:ascii="Arial" w:hAnsi="Arial" w:cs="Arial"/>
          <w:color w:val="2A2A2A"/>
          <w:sz w:val="21"/>
          <w:szCs w:val="21"/>
        </w:rPr>
        <w:t>настоящего Федерального закона;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</w:t>
      </w:r>
      <w:r w:rsidR="00DD1B6C">
        <w:rPr>
          <w:rFonts w:ascii="Arial" w:hAnsi="Arial" w:cs="Arial"/>
          <w:color w:val="2A2A2A"/>
          <w:sz w:val="21"/>
          <w:szCs w:val="21"/>
        </w:rPr>
        <w:t> Ответ на обращение подписывается главой муниципального образования.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Ответ на обращение, поступившее в администрацию муниципального образования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.</w:t>
      </w:r>
      <w:r w:rsidR="00352E34">
        <w:rPr>
          <w:rFonts w:ascii="Arial" w:hAnsi="Arial" w:cs="Arial"/>
          <w:color w:val="2A2A2A"/>
          <w:sz w:val="21"/>
          <w:szCs w:val="21"/>
        </w:rPr>
        <w:t xml:space="preserve">      </w:t>
      </w:r>
      <w:r>
        <w:rPr>
          <w:rFonts w:ascii="Arial" w:hAnsi="Arial" w:cs="Arial"/>
          <w:color w:val="2A2A2A"/>
          <w:sz w:val="21"/>
          <w:szCs w:val="21"/>
        </w:rPr>
        <w:t xml:space="preserve"> 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  <w:r w:rsidR="00352E34">
        <w:rPr>
          <w:rFonts w:ascii="Arial" w:hAnsi="Arial" w:cs="Arial"/>
          <w:color w:val="2A2A2A"/>
          <w:sz w:val="21"/>
          <w:szCs w:val="21"/>
        </w:rPr>
        <w:t xml:space="preserve">   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 xml:space="preserve">Администрация муниципального образования </w:t>
      </w:r>
      <w:proofErr w:type="spellStart"/>
      <w:r w:rsidR="00352E34"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 w:rsidR="00352E34"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</w:t>
      </w:r>
      <w:r w:rsidR="00DD1B6C">
        <w:rPr>
          <w:rFonts w:ascii="Arial" w:hAnsi="Arial" w:cs="Arial"/>
          <w:color w:val="2A2A2A"/>
          <w:sz w:val="21"/>
          <w:szCs w:val="21"/>
        </w:rPr>
        <w:t>В случае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>,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="00DD1B6C">
        <w:rPr>
          <w:rFonts w:ascii="Arial" w:hAnsi="Arial" w:cs="Arial"/>
          <w:color w:val="2A2A2A"/>
          <w:sz w:val="21"/>
          <w:szCs w:val="21"/>
        </w:rPr>
        <w:lastRenderedPageBreak/>
        <w:t>гражданину, направившему обращение, если его фамилия и почтовый адрес поддаются прочтению.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 В случае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>,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  <w:r w:rsidR="00352E34">
        <w:rPr>
          <w:rFonts w:ascii="Arial" w:hAnsi="Arial" w:cs="Arial"/>
          <w:color w:val="2A2A2A"/>
          <w:sz w:val="21"/>
          <w:szCs w:val="21"/>
        </w:rPr>
        <w:t xml:space="preserve">       </w:t>
      </w:r>
      <w:r>
        <w:rPr>
          <w:rFonts w:ascii="Arial" w:hAnsi="Arial" w:cs="Arial"/>
          <w:color w:val="2A2A2A"/>
          <w:sz w:val="21"/>
          <w:szCs w:val="21"/>
        </w:rPr>
        <w:t>В случае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,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6" w:history="1">
        <w:r>
          <w:rPr>
            <w:rStyle w:val="a5"/>
            <w:rFonts w:ascii="Arial" w:hAnsi="Arial" w:cs="Arial"/>
            <w:color w:val="007AC2"/>
            <w:sz w:val="21"/>
            <w:szCs w:val="21"/>
            <w:u w:val="none"/>
            <w:bdr w:val="none" w:sz="0" w:space="0" w:color="auto" w:frame="1"/>
          </w:rPr>
          <w:t>тайну</w:t>
        </w:r>
      </w:hyperlink>
      <w:r>
        <w:rPr>
          <w:rFonts w:ascii="Arial" w:hAnsi="Arial" w:cs="Arial"/>
          <w:color w:val="2A2A2A"/>
          <w:sz w:val="21"/>
          <w:szCs w:val="2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  </w:t>
      </w:r>
      <w:r w:rsidR="00DD1B6C">
        <w:rPr>
          <w:rFonts w:ascii="Arial" w:hAnsi="Arial" w:cs="Arial"/>
          <w:color w:val="2A2A2A"/>
          <w:sz w:val="21"/>
          <w:szCs w:val="21"/>
        </w:rPr>
        <w:t>В случае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>,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муниципального образования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 </w:t>
      </w:r>
      <w:proofErr w:type="gramStart"/>
      <w:r w:rsidR="00DD1B6C">
        <w:rPr>
          <w:rFonts w:ascii="Arial" w:hAnsi="Arial" w:cs="Arial"/>
          <w:color w:val="2A2A2A"/>
          <w:sz w:val="21"/>
          <w:szCs w:val="21"/>
        </w:rPr>
        <w:t xml:space="preserve">Письменное обращение, поступившее в администрацию муниципального образования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Сагарчинский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сельсовет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Акбулакского</w:t>
      </w:r>
      <w:proofErr w:type="spellEnd"/>
      <w:r w:rsidR="00DD1B6C">
        <w:rPr>
          <w:rFonts w:ascii="Arial" w:hAnsi="Arial" w:cs="Arial"/>
          <w:color w:val="2A2A2A"/>
          <w:sz w:val="21"/>
          <w:szCs w:val="21"/>
        </w:rPr>
        <w:t xml:space="preserve"> района Оренбургской области рассматривается</w:t>
      </w:r>
      <w:proofErr w:type="gramEnd"/>
      <w:r w:rsidR="00DD1B6C">
        <w:rPr>
          <w:rFonts w:ascii="Arial" w:hAnsi="Arial" w:cs="Arial"/>
          <w:color w:val="2A2A2A"/>
          <w:sz w:val="21"/>
          <w:szCs w:val="21"/>
        </w:rPr>
        <w:t xml:space="preserve"> в течение 30 дней со дня регистрации письменного обращения.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В исключительных случаях, глава муниципального образования  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  </w:t>
      </w:r>
      <w:r w:rsidR="00DD1B6C">
        <w:rPr>
          <w:rFonts w:ascii="Arial" w:hAnsi="Arial" w:cs="Arial"/>
          <w:color w:val="2A2A2A"/>
          <w:sz w:val="21"/>
          <w:szCs w:val="21"/>
        </w:rPr>
        <w:t>Прием граждан,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обращения осуществляются в соответствии с федеральным законом от 02.05.2006 N 59-ФЗ "О порядке рассмотрения обращений граждан Российской Федерации"</w:t>
      </w:r>
    </w:p>
    <w:p w:rsidR="00DD1B6C" w:rsidRDefault="00DD1B6C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DD1B6C" w:rsidRDefault="00352E34" w:rsidP="00DD1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       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Организацию приема граждан, в том числе представителей организаций (юридических лиц), общественных объединений, органов местного самоуправления осуществляет </w:t>
      </w:r>
      <w:r>
        <w:rPr>
          <w:rFonts w:ascii="Arial" w:hAnsi="Arial" w:cs="Arial"/>
          <w:color w:val="2A2A2A"/>
          <w:sz w:val="21"/>
          <w:szCs w:val="21"/>
        </w:rPr>
        <w:t xml:space="preserve">специалист администрации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Гашицкая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 Елена Андреевна</w:t>
      </w:r>
      <w:r w:rsidR="00DD1B6C">
        <w:rPr>
          <w:rFonts w:ascii="Arial" w:hAnsi="Arial" w:cs="Arial"/>
          <w:color w:val="2A2A2A"/>
          <w:sz w:val="21"/>
          <w:szCs w:val="21"/>
        </w:rPr>
        <w:t>, телефон для справочной информации  8(353</w:t>
      </w:r>
      <w:r>
        <w:rPr>
          <w:rFonts w:ascii="Arial" w:hAnsi="Arial" w:cs="Arial"/>
          <w:color w:val="2A2A2A"/>
          <w:sz w:val="21"/>
          <w:szCs w:val="21"/>
        </w:rPr>
        <w:t>35</w:t>
      </w:r>
      <w:r w:rsidR="00DD1B6C">
        <w:rPr>
          <w:rFonts w:ascii="Arial" w:hAnsi="Arial" w:cs="Arial"/>
          <w:color w:val="2A2A2A"/>
          <w:sz w:val="21"/>
          <w:szCs w:val="21"/>
        </w:rPr>
        <w:t xml:space="preserve">) </w:t>
      </w:r>
      <w:r>
        <w:rPr>
          <w:rFonts w:ascii="Arial" w:hAnsi="Arial" w:cs="Arial"/>
          <w:color w:val="2A2A2A"/>
          <w:sz w:val="21"/>
          <w:szCs w:val="21"/>
        </w:rPr>
        <w:t>41-2-32</w:t>
      </w:r>
    </w:p>
    <w:p w:rsidR="00902F3E" w:rsidRDefault="00902F3E"/>
    <w:sectPr w:rsidR="00902F3E" w:rsidSect="0090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6C"/>
    <w:rsid w:val="000F6A4E"/>
    <w:rsid w:val="00352E34"/>
    <w:rsid w:val="00902F3E"/>
    <w:rsid w:val="009C3546"/>
    <w:rsid w:val="00BC7BAD"/>
    <w:rsid w:val="00DD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B6C"/>
    <w:rPr>
      <w:b/>
      <w:bCs/>
    </w:rPr>
  </w:style>
  <w:style w:type="character" w:customStyle="1" w:styleId="apple-converted-space">
    <w:name w:val="apple-converted-space"/>
    <w:basedOn w:val="a0"/>
    <w:rsid w:val="00DD1B6C"/>
  </w:style>
  <w:style w:type="character" w:styleId="a5">
    <w:name w:val="Hyperlink"/>
    <w:basedOn w:val="a0"/>
    <w:uiPriority w:val="99"/>
    <w:semiHidden/>
    <w:unhideWhenUsed/>
    <w:rsid w:val="00DD1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F41606D1CF4BCE576A949B48D97EAF1D9304B731F0645AEEEE26751I9M" TargetMode="External"/><Relationship Id="rId5" Type="http://schemas.openxmlformats.org/officeDocument/2006/relationships/hyperlink" Target="https://moprigorod.ru/" TargetMode="External"/><Relationship Id="rId4" Type="http://schemas.openxmlformats.org/officeDocument/2006/relationships/hyperlink" Target="consultantplus://offline/ref=21EA8F19E015271CCAA860DC6B0BFAF91C5DBEAA9B4F1AD4B00A59CE97m8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2021-07-02T06:59:00Z</dcterms:created>
  <dcterms:modified xsi:type="dcterms:W3CDTF">2021-07-02T10:03:00Z</dcterms:modified>
</cp:coreProperties>
</file>